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38" w:rsidRPr="006E71F3" w:rsidRDefault="00837A3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Приложение 3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к Правилам приобретения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товаров и услуг организаций,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осуществляющих функции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по защите прав ребенка</w:t>
      </w:r>
    </w:p>
    <w:p w:rsidR="00837A38" w:rsidRPr="006E71F3" w:rsidRDefault="00837A38" w:rsidP="00837A38">
      <w:pPr>
        <w:spacing w:after="0" w:line="152" w:lineRule="atLeast"/>
        <w:ind w:left="6521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837A38" w:rsidRPr="006E71F3" w:rsidRDefault="006F1AF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="00837A38"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орма</w:t>
      </w:r>
    </w:p>
    <w:p w:rsidR="00BF5B5D" w:rsidRPr="00B464B9" w:rsidRDefault="00BF5B5D" w:rsidP="00BF5B5D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  <w:r w:rsidRPr="00225F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Объявление о </w:t>
      </w:r>
      <w:r w:rsidR="00A77209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повторном </w:t>
      </w:r>
      <w:r w:rsidRPr="00225F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конкурсе</w:t>
      </w:r>
      <w:r w:rsidR="003830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№</w:t>
      </w:r>
      <w:r w:rsidR="00766A1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r w:rsidR="00A77209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2</w:t>
      </w:r>
    </w:p>
    <w:p w:rsidR="002540C8" w:rsidRPr="00225FE1" w:rsidRDefault="008B6B9A" w:rsidP="00B676B7">
      <w:pPr>
        <w:pStyle w:val="a3"/>
        <w:spacing w:before="0" w:beforeAutospacing="0" w:after="0" w:afterAutospacing="0"/>
        <w:ind w:firstLine="708"/>
        <w:jc w:val="both"/>
        <w:rPr>
          <w:lang w:val="kk-KZ"/>
        </w:rPr>
      </w:pPr>
      <w:r w:rsidRPr="00225FE1">
        <w:rPr>
          <w:lang w:val="kk-KZ"/>
        </w:rPr>
        <w:t>КГУ «Центр поддержки детей</w:t>
      </w:r>
      <w:r w:rsidR="0036704A" w:rsidRPr="00225FE1">
        <w:rPr>
          <w:lang w:val="kk-KZ"/>
        </w:rPr>
        <w:t>,</w:t>
      </w:r>
      <w:r w:rsidRPr="00225FE1">
        <w:rPr>
          <w:lang w:val="kk-KZ"/>
        </w:rPr>
        <w:t xml:space="preserve"> находящихся в трудной жизненной ситуации района М.Жумабаева»</w:t>
      </w:r>
      <w:r w:rsidR="0056040B" w:rsidRPr="00225FE1">
        <w:rPr>
          <w:lang w:val="kk-KZ"/>
        </w:rPr>
        <w:t xml:space="preserve"> </w:t>
      </w:r>
      <w:r w:rsidRPr="00225FE1">
        <w:rPr>
          <w:lang w:val="kk-KZ"/>
        </w:rPr>
        <w:t>КГУ«Управления образования акимата Северо-Казахстанской области</w:t>
      </w:r>
      <w:r w:rsidR="0056040B" w:rsidRPr="00225FE1">
        <w:rPr>
          <w:lang w:val="kk-KZ"/>
        </w:rPr>
        <w:t>»</w:t>
      </w:r>
      <w:r w:rsidR="00BF5B5D" w:rsidRPr="00225FE1">
        <w:t xml:space="preserve"> 150815, СКО, рай</w:t>
      </w:r>
      <w:r w:rsidR="006E4F31" w:rsidRPr="00225FE1">
        <w:t xml:space="preserve">он </w:t>
      </w:r>
      <w:proofErr w:type="spellStart"/>
      <w:r w:rsidR="006E4F31" w:rsidRPr="00225FE1">
        <w:t>М.Жумабаева</w:t>
      </w:r>
      <w:proofErr w:type="spellEnd"/>
      <w:r w:rsidR="006E4F31" w:rsidRPr="00225FE1">
        <w:t xml:space="preserve">, </w:t>
      </w:r>
      <w:proofErr w:type="spellStart"/>
      <w:r w:rsidR="006E4F31" w:rsidRPr="00225FE1">
        <w:t>с.Полудино</w:t>
      </w:r>
      <w:proofErr w:type="spellEnd"/>
      <w:r w:rsidR="006E4F31" w:rsidRPr="00225FE1">
        <w:t>, ул.</w:t>
      </w:r>
      <w:r w:rsidR="0056040B" w:rsidRPr="00225FE1">
        <w:t xml:space="preserve"> </w:t>
      </w:r>
      <w:r w:rsidRPr="00225FE1">
        <w:t>Гагарина</w:t>
      </w:r>
      <w:r w:rsidR="0056040B" w:rsidRPr="00225FE1">
        <w:t>,</w:t>
      </w:r>
      <w:r w:rsidRPr="00225FE1">
        <w:t xml:space="preserve"> 14 </w:t>
      </w:r>
      <w:proofErr w:type="spellStart"/>
      <w:r w:rsidR="00BF5B5D" w:rsidRPr="00225FE1">
        <w:rPr>
          <w:b/>
          <w:color w:val="FF0000"/>
          <w:u w:val="single"/>
          <w:lang w:val="en-US"/>
        </w:rPr>
        <w:t>poludindd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sko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kz</w:t>
      </w:r>
      <w:proofErr w:type="spellEnd"/>
      <w:r w:rsidR="00BF5B5D" w:rsidRPr="00225FE1">
        <w:rPr>
          <w:color w:val="000000"/>
          <w:spacing w:val="1"/>
        </w:rPr>
        <w:t xml:space="preserve"> объявляет о проведении конкурса</w:t>
      </w:r>
      <w:r w:rsidR="00675D4F" w:rsidRPr="00225FE1">
        <w:rPr>
          <w:color w:val="000000"/>
          <w:spacing w:val="1"/>
        </w:rPr>
        <w:t xml:space="preserve"> </w:t>
      </w:r>
      <w:r w:rsidR="00BF5B5D" w:rsidRPr="00225FE1">
        <w:rPr>
          <w:color w:val="000000"/>
          <w:spacing w:val="1"/>
        </w:rPr>
        <w:t xml:space="preserve">по выбору поставщика </w:t>
      </w:r>
      <w:r w:rsidR="00BF5B5D" w:rsidRPr="00225FE1">
        <w:rPr>
          <w:color w:val="000000"/>
          <w:spacing w:val="1"/>
          <w:lang w:val="kk-KZ"/>
        </w:rPr>
        <w:t xml:space="preserve">услуг </w:t>
      </w:r>
      <w:bookmarkStart w:id="0" w:name="z342"/>
      <w:bookmarkEnd w:id="0"/>
      <w:r w:rsidR="00EF4B7F" w:rsidRPr="00225FE1">
        <w:rPr>
          <w:color w:val="000000"/>
          <w:spacing w:val="1"/>
          <w:lang w:val="kk-KZ"/>
        </w:rPr>
        <w:t>на</w:t>
      </w:r>
      <w:r w:rsidR="002540C8" w:rsidRPr="00225FE1">
        <w:rPr>
          <w:color w:val="000000"/>
          <w:spacing w:val="1"/>
          <w:lang w:val="kk-KZ"/>
        </w:rPr>
        <w:t xml:space="preserve">: </w:t>
      </w:r>
    </w:p>
    <w:p w:rsidR="00992DF9" w:rsidRPr="00A77209" w:rsidRDefault="00A77209" w:rsidP="00992DF9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b w:val="0"/>
          <w:sz w:val="24"/>
          <w:szCs w:val="24"/>
          <w:u w:val="single"/>
        </w:rPr>
      </w:pPr>
      <w:bookmarkStart w:id="1" w:name="z345"/>
      <w:bookmarkEnd w:id="1"/>
      <w:r w:rsidRPr="00A77209">
        <w:rPr>
          <w:sz w:val="24"/>
          <w:szCs w:val="24"/>
        </w:rPr>
        <w:t>Услуга по сопровождению информационно-технической платформы Gos24.kz</w:t>
      </w:r>
    </w:p>
    <w:tbl>
      <w:tblPr>
        <w:tblStyle w:val="a4"/>
        <w:tblpPr w:leftFromText="180" w:rightFromText="180" w:vertAnchor="text" w:horzAnchor="margin" w:tblpY="239"/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559"/>
        <w:gridCol w:w="1843"/>
        <w:gridCol w:w="1701"/>
      </w:tblGrid>
      <w:tr w:rsidR="00992DF9" w:rsidRPr="006F1AF8" w:rsidTr="00AE51D6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ind w:left="-105" w:right="-10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№ лота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Наименование </w:t>
            </w: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товаров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Ед. </w:t>
            </w:r>
            <w:proofErr w:type="spellStart"/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Сумма, тенге</w:t>
            </w:r>
          </w:p>
        </w:tc>
      </w:tr>
      <w:tr w:rsidR="00992DF9" w:rsidRPr="006F1AF8" w:rsidTr="00992DF9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6F1AF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9672A7" w:rsidRDefault="00A77209" w:rsidP="00992DF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2A7">
              <w:rPr>
                <w:rFonts w:ascii="Times New Roman" w:hAnsi="Times New Roman" w:cs="Times New Roman"/>
                <w:sz w:val="24"/>
                <w:szCs w:val="24"/>
              </w:rPr>
              <w:t>Услуга по сопровождению информационно-технической платформы Gos24.kz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A77209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A77209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A77209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332 640,00</w:t>
            </w:r>
          </w:p>
        </w:tc>
      </w:tr>
      <w:tr w:rsidR="00992DF9" w:rsidRPr="006F1AF8" w:rsidTr="00992DF9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1A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F9" w:rsidRPr="006F1AF8" w:rsidRDefault="00A77209" w:rsidP="00992DF9">
            <w:pPr>
              <w:spacing w:line="20" w:lineRule="atLeast"/>
              <w:ind w:left="-110" w:right="-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332 640</w:t>
            </w:r>
            <w:r w:rsidR="00992DF9" w:rsidRPr="006F1AF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BF5B5D" w:rsidRPr="00225FE1" w:rsidRDefault="00BF5B5D" w:rsidP="00CB0196">
      <w:pPr>
        <w:shd w:val="clear" w:color="auto" w:fill="FFFFFF"/>
        <w:spacing w:after="0" w:line="152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2" w:name="z346"/>
      <w:bookmarkEnd w:id="2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Сумма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указана с учетом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НДС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таким образом окончательная сумма договора не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должна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превысит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указанную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сумму конкурса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bookmarkStart w:id="3" w:name="z347"/>
      <w:bookmarkEnd w:id="3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Требуемый срок </w:t>
      </w:r>
      <w:r w:rsidR="006E79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 xml:space="preserve">поставки товара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течение 16 календарных дней с момента действия договора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7F51F1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  <w:bookmarkStart w:id="4" w:name="z349"/>
      <w:bookmarkEnd w:id="4"/>
    </w:p>
    <w:p w:rsidR="00BF5B5D" w:rsidRPr="002D43C7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Пакет копии Конкурсной документации можно получить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в срок до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асов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инут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A7720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27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B94FED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06206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включительно по адресу: </w:t>
      </w:r>
      <w:r w:rsidR="00A77209"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="00A77209"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="00A77209"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7209"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A77209"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77209"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="00A77209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ул. Гагарина, </w:t>
      </w:r>
      <w:r w:rsidR="00A77209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14  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кабинет</w:t>
      </w:r>
      <w:r w:rsidR="00416DCE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бухгалтери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с 9.00 до 18.00 часов </w:t>
      </w:r>
      <w:r w:rsidRPr="002D43C7">
        <w:rPr>
          <w:rFonts w:ascii="Times New Roman" w:hAnsi="Times New Roman" w:cs="Times New Roman"/>
          <w:color w:val="000000" w:themeColor="text1"/>
          <w:sz w:val="24"/>
          <w:szCs w:val="24"/>
        </w:rPr>
        <w:t>(перерыв на обед с 13.00 до 14.00)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и/или на </w:t>
      </w:r>
      <w:proofErr w:type="spellStart"/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интернет-ресурсе</w:t>
      </w:r>
      <w:bookmarkStart w:id="5" w:name="z350"/>
      <w:bookmarkEnd w:id="5"/>
      <w:proofErr w:type="spellEnd"/>
      <w:r w:rsidR="00FC2E90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poludindd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sko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kz</w:t>
      </w:r>
      <w:proofErr w:type="spellEnd"/>
    </w:p>
    <w:p w:rsidR="00BF5B5D" w:rsidRPr="00225FE1" w:rsidRDefault="00BF5B5D" w:rsidP="00837A3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6" w:name="z351"/>
      <w:bookmarkEnd w:id="6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Конкурсные заявки на у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частие в конкурсе, запечатанные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конверты, представляются (направляются) потенциальными поставщиками в </w:t>
      </w:r>
      <w:bookmarkStart w:id="7" w:name="z353"/>
      <w:bookmarkEnd w:id="7"/>
      <w:r w:rsidR="009217A9" w:rsidRPr="00225FE1">
        <w:rPr>
          <w:rFonts w:ascii="Times New Roman" w:hAnsi="Times New Roman" w:cs="Times New Roman"/>
          <w:sz w:val="24"/>
          <w:szCs w:val="24"/>
          <w:lang w:val="kk-KZ"/>
        </w:rPr>
        <w:t>КГУ «Центр поддержки детей, находящихся в трудной жизненной ситуации района  М. Жумабаева» КГУ «Управления образования акимата Северо-Казахстанской области</w:t>
      </w:r>
      <w:r w:rsidR="007F5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 адресу: </w:t>
      </w:r>
      <w:bookmarkStart w:id="8" w:name="z355"/>
      <w:bookmarkEnd w:id="8"/>
      <w:r w:rsidR="00A77209"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="00A77209"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="00A77209"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7209"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A77209"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77209"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="00A77209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ул. Гагарина, </w:t>
      </w:r>
      <w:r w:rsidR="00A77209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14 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Окончательный срок представления заявок на участие в конкурсе до </w:t>
      </w:r>
      <w:r w:rsidR="00B676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A201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                        </w:t>
      </w:r>
      <w:r w:rsidR="00117E1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A7720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27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="00EF4B7F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bookmarkStart w:id="9" w:name="z356"/>
      <w:bookmarkEnd w:id="9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</w:t>
      </w:r>
      <w:bookmarkStart w:id="10" w:name="z357"/>
      <w:bookmarkEnd w:id="10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BF5B5D" w:rsidRPr="00225FE1" w:rsidRDefault="00BF5B5D" w:rsidP="00EF4B7F">
      <w:pPr>
        <w:shd w:val="clear" w:color="auto" w:fill="FFFFFF"/>
        <w:spacing w:after="0" w:line="15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Конверты с заявками на участие в конкурсе будут вскрываться по следующему адресу: </w:t>
      </w:r>
      <w:bookmarkStart w:id="11" w:name="z359"/>
      <w:bookmarkEnd w:id="11"/>
      <w:r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ул. Гагарина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66AF7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 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  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</w:t>
      </w:r>
      <w:r w:rsidR="00A7720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E37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A7720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27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 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Дополнительную информацию и справку можно по телефону: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8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(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71531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)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2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-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65-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91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837A38" w:rsidRDefault="00837A38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6F1AF8" w:rsidRDefault="006F1AF8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EF4B7F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="00EF4B7F" w:rsidRPr="00225FE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Р.А.</w:t>
      </w:r>
    </w:p>
    <w:p w:rsidR="00EA0B0B" w:rsidRPr="00225FE1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540143" w:rsidRDefault="00540143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540143" w:rsidRDefault="00540143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A44F38">
      <w:pPr>
        <w:shd w:val="clear" w:color="auto" w:fill="FFFFFF"/>
        <w:tabs>
          <w:tab w:val="left" w:pos="532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  <w:bookmarkStart w:id="12" w:name="_GoBack"/>
      <w:bookmarkEnd w:id="12"/>
    </w:p>
    <w:sectPr w:rsidR="006F1AF8" w:rsidSect="00225FE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9BF"/>
    <w:rsid w:val="0004753A"/>
    <w:rsid w:val="00056C73"/>
    <w:rsid w:val="00060F4B"/>
    <w:rsid w:val="00062061"/>
    <w:rsid w:val="000751D9"/>
    <w:rsid w:val="0007785D"/>
    <w:rsid w:val="00082664"/>
    <w:rsid w:val="000A5DCC"/>
    <w:rsid w:val="000F15E5"/>
    <w:rsid w:val="000F605B"/>
    <w:rsid w:val="001015A8"/>
    <w:rsid w:val="00112486"/>
    <w:rsid w:val="00117E10"/>
    <w:rsid w:val="0015349A"/>
    <w:rsid w:val="00156D5B"/>
    <w:rsid w:val="00170C4A"/>
    <w:rsid w:val="001A0BE3"/>
    <w:rsid w:val="001A2AC5"/>
    <w:rsid w:val="001C2C1A"/>
    <w:rsid w:val="001C7EE7"/>
    <w:rsid w:val="001D36E5"/>
    <w:rsid w:val="00225FE1"/>
    <w:rsid w:val="0024530C"/>
    <w:rsid w:val="002540C8"/>
    <w:rsid w:val="002707FC"/>
    <w:rsid w:val="00284176"/>
    <w:rsid w:val="002938BA"/>
    <w:rsid w:val="0029470C"/>
    <w:rsid w:val="002B7424"/>
    <w:rsid w:val="002C6533"/>
    <w:rsid w:val="002D2BA5"/>
    <w:rsid w:val="002D43C7"/>
    <w:rsid w:val="002D5316"/>
    <w:rsid w:val="002F4B2E"/>
    <w:rsid w:val="00313653"/>
    <w:rsid w:val="0031588D"/>
    <w:rsid w:val="003238F7"/>
    <w:rsid w:val="003309BF"/>
    <w:rsid w:val="0036704A"/>
    <w:rsid w:val="0036765F"/>
    <w:rsid w:val="00383045"/>
    <w:rsid w:val="003954B1"/>
    <w:rsid w:val="003A00A3"/>
    <w:rsid w:val="003B2D8E"/>
    <w:rsid w:val="003B31E5"/>
    <w:rsid w:val="003B32EF"/>
    <w:rsid w:val="003D0987"/>
    <w:rsid w:val="003F6F61"/>
    <w:rsid w:val="00401F5B"/>
    <w:rsid w:val="00416DCE"/>
    <w:rsid w:val="00424278"/>
    <w:rsid w:val="00445FF7"/>
    <w:rsid w:val="005050D1"/>
    <w:rsid w:val="0050732F"/>
    <w:rsid w:val="00540143"/>
    <w:rsid w:val="00540E5E"/>
    <w:rsid w:val="005552F1"/>
    <w:rsid w:val="0056040B"/>
    <w:rsid w:val="005A7ECD"/>
    <w:rsid w:val="005B2017"/>
    <w:rsid w:val="005B2F82"/>
    <w:rsid w:val="005F1E82"/>
    <w:rsid w:val="00602212"/>
    <w:rsid w:val="00605572"/>
    <w:rsid w:val="00616C02"/>
    <w:rsid w:val="006213FA"/>
    <w:rsid w:val="00624FE6"/>
    <w:rsid w:val="00675D4F"/>
    <w:rsid w:val="0069790D"/>
    <w:rsid w:val="006D7166"/>
    <w:rsid w:val="006E4F31"/>
    <w:rsid w:val="006E7989"/>
    <w:rsid w:val="006F1AF8"/>
    <w:rsid w:val="00745B5C"/>
    <w:rsid w:val="00766A11"/>
    <w:rsid w:val="007734DA"/>
    <w:rsid w:val="007C548B"/>
    <w:rsid w:val="007F51F1"/>
    <w:rsid w:val="00817778"/>
    <w:rsid w:val="00822781"/>
    <w:rsid w:val="00837A38"/>
    <w:rsid w:val="00841477"/>
    <w:rsid w:val="00874B12"/>
    <w:rsid w:val="00897622"/>
    <w:rsid w:val="008B6B9A"/>
    <w:rsid w:val="008D01E9"/>
    <w:rsid w:val="008E4763"/>
    <w:rsid w:val="00914550"/>
    <w:rsid w:val="009217A9"/>
    <w:rsid w:val="00966C81"/>
    <w:rsid w:val="009672A7"/>
    <w:rsid w:val="00992DF9"/>
    <w:rsid w:val="009B2580"/>
    <w:rsid w:val="009B6C11"/>
    <w:rsid w:val="00A2010A"/>
    <w:rsid w:val="00A265F2"/>
    <w:rsid w:val="00A44F38"/>
    <w:rsid w:val="00A541DB"/>
    <w:rsid w:val="00A6380A"/>
    <w:rsid w:val="00A77209"/>
    <w:rsid w:val="00AA35D1"/>
    <w:rsid w:val="00AE3D02"/>
    <w:rsid w:val="00AE51D6"/>
    <w:rsid w:val="00B07C5A"/>
    <w:rsid w:val="00B372DF"/>
    <w:rsid w:val="00B44003"/>
    <w:rsid w:val="00B464B9"/>
    <w:rsid w:val="00B50551"/>
    <w:rsid w:val="00B65F61"/>
    <w:rsid w:val="00B66AF7"/>
    <w:rsid w:val="00B676B7"/>
    <w:rsid w:val="00B73456"/>
    <w:rsid w:val="00B758EF"/>
    <w:rsid w:val="00B81175"/>
    <w:rsid w:val="00B835B9"/>
    <w:rsid w:val="00B94FED"/>
    <w:rsid w:val="00B96E65"/>
    <w:rsid w:val="00BB25B0"/>
    <w:rsid w:val="00BF5B5D"/>
    <w:rsid w:val="00C0727F"/>
    <w:rsid w:val="00C501A6"/>
    <w:rsid w:val="00C658CE"/>
    <w:rsid w:val="00C82DFE"/>
    <w:rsid w:val="00C97E21"/>
    <w:rsid w:val="00CB0196"/>
    <w:rsid w:val="00CB5B6C"/>
    <w:rsid w:val="00CB6AA7"/>
    <w:rsid w:val="00CC0A3D"/>
    <w:rsid w:val="00CE3215"/>
    <w:rsid w:val="00CF0053"/>
    <w:rsid w:val="00CF09E1"/>
    <w:rsid w:val="00CF6D5E"/>
    <w:rsid w:val="00D04DA2"/>
    <w:rsid w:val="00D51804"/>
    <w:rsid w:val="00D56D54"/>
    <w:rsid w:val="00DA1687"/>
    <w:rsid w:val="00DF07A8"/>
    <w:rsid w:val="00E30D82"/>
    <w:rsid w:val="00E37038"/>
    <w:rsid w:val="00E5556A"/>
    <w:rsid w:val="00E81F31"/>
    <w:rsid w:val="00EA0B0B"/>
    <w:rsid w:val="00EC024A"/>
    <w:rsid w:val="00EF4B7F"/>
    <w:rsid w:val="00F04703"/>
    <w:rsid w:val="00F1396D"/>
    <w:rsid w:val="00F16286"/>
    <w:rsid w:val="00F50E66"/>
    <w:rsid w:val="00F8790A"/>
    <w:rsid w:val="00FC2E90"/>
    <w:rsid w:val="00FE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51"/>
  </w:style>
  <w:style w:type="paragraph" w:styleId="3">
    <w:name w:val="heading 3"/>
    <w:basedOn w:val="a"/>
    <w:link w:val="30"/>
    <w:uiPriority w:val="9"/>
    <w:qFormat/>
    <w:rsid w:val="00992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30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D8E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EA0B0B"/>
  </w:style>
  <w:style w:type="character" w:customStyle="1" w:styleId="30">
    <w:name w:val="Заголовок 3 Знак"/>
    <w:basedOn w:val="a0"/>
    <w:link w:val="3"/>
    <w:uiPriority w:val="9"/>
    <w:rsid w:val="00992D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697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790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97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2021-01-20T06:35:00Z</cp:lastPrinted>
  <dcterms:created xsi:type="dcterms:W3CDTF">2017-02-06T05:42:00Z</dcterms:created>
  <dcterms:modified xsi:type="dcterms:W3CDTF">2024-03-01T11:23:00Z</dcterms:modified>
</cp:coreProperties>
</file>