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549"/>
        <w:gridCol w:w="3721"/>
      </w:tblGrid>
      <w:tr w:rsidR="00AE2026" w:rsidRPr="007763A9" w:rsidTr="00CF5CCC">
        <w:trPr>
          <w:trHeight w:val="30"/>
          <w:tblCellSpacing w:w="0" w:type="auto"/>
        </w:trPr>
        <w:tc>
          <w:tcPr>
            <w:tcW w:w="7793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Pr="007763A9" w:rsidRDefault="00AE2026" w:rsidP="00CF5CC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Pr="007763A9" w:rsidRDefault="00AE2026" w:rsidP="00CF5CCC">
            <w:pPr>
              <w:spacing w:after="0"/>
              <w:jc w:val="center"/>
              <w:rPr>
                <w:lang w:val="ru-RU"/>
              </w:rPr>
            </w:pPr>
            <w:r w:rsidRPr="007763A9">
              <w:rPr>
                <w:color w:val="000000"/>
                <w:sz w:val="20"/>
                <w:lang w:val="ru-RU"/>
              </w:rPr>
              <w:t>Приложение 5</w:t>
            </w:r>
            <w:r w:rsidRPr="007763A9">
              <w:rPr>
                <w:lang w:val="ru-RU"/>
              </w:rPr>
              <w:br/>
            </w:r>
            <w:r w:rsidRPr="007763A9">
              <w:rPr>
                <w:color w:val="000000"/>
                <w:sz w:val="20"/>
                <w:lang w:val="ru-RU"/>
              </w:rPr>
              <w:t>к Типовой конкурсной документации</w:t>
            </w:r>
            <w:r w:rsidRPr="007763A9">
              <w:rPr>
                <w:lang w:val="ru-RU"/>
              </w:rPr>
              <w:br/>
            </w:r>
            <w:r w:rsidRPr="007763A9">
              <w:rPr>
                <w:color w:val="000000"/>
                <w:sz w:val="20"/>
                <w:lang w:val="ru-RU"/>
              </w:rPr>
              <w:t>по выбору поставщика товаров и</w:t>
            </w:r>
            <w:r w:rsidRPr="007763A9">
              <w:rPr>
                <w:lang w:val="ru-RU"/>
              </w:rPr>
              <w:br/>
            </w:r>
            <w:r w:rsidRPr="007763A9">
              <w:rPr>
                <w:color w:val="000000"/>
                <w:sz w:val="20"/>
                <w:lang w:val="ru-RU"/>
              </w:rPr>
              <w:t>услуг организаций, осуществляющих</w:t>
            </w:r>
            <w:r w:rsidRPr="007763A9">
              <w:rPr>
                <w:lang w:val="ru-RU"/>
              </w:rPr>
              <w:br/>
            </w:r>
            <w:r w:rsidRPr="007763A9">
              <w:rPr>
                <w:color w:val="000000"/>
                <w:sz w:val="20"/>
                <w:lang w:val="ru-RU"/>
              </w:rPr>
              <w:t>функции по защите прав ребенка</w:t>
            </w:r>
          </w:p>
        </w:tc>
      </w:tr>
    </w:tbl>
    <w:p w:rsidR="00AE2026" w:rsidRDefault="00AE2026" w:rsidP="00AE2026">
      <w:pPr>
        <w:spacing w:after="0"/>
        <w:jc w:val="center"/>
      </w:pPr>
      <w:bookmarkStart w:id="0" w:name="z290"/>
      <w:proofErr w:type="spellStart"/>
      <w:r>
        <w:rPr>
          <w:b/>
          <w:color w:val="000000"/>
        </w:rPr>
        <w:t>Критерии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выбора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поставщика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товаров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80"/>
        <w:gridCol w:w="4224"/>
        <w:gridCol w:w="1150"/>
        <w:gridCol w:w="3416"/>
      </w:tblGrid>
      <w:tr w:rsidR="00AE2026" w:rsidTr="00CF5CCC">
        <w:trPr>
          <w:trHeight w:val="30"/>
          <w:tblCellSpacing w:w="0" w:type="auto"/>
        </w:trPr>
        <w:tc>
          <w:tcPr>
            <w:tcW w:w="72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AE2026" w:rsidRDefault="00AE2026" w:rsidP="00CF5CCC">
            <w:pPr>
              <w:spacing w:after="0"/>
            </w:pPr>
            <w:r>
              <w:br/>
            </w:r>
          </w:p>
        </w:tc>
        <w:tc>
          <w:tcPr>
            <w:tcW w:w="5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</w:tc>
        <w:tc>
          <w:tcPr>
            <w:tcW w:w="9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отсутствии</w:t>
            </w:r>
            <w:proofErr w:type="spellEnd"/>
          </w:p>
        </w:tc>
        <w:tc>
          <w:tcPr>
            <w:tcW w:w="482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</w:p>
        </w:tc>
      </w:tr>
      <w:tr w:rsidR="00AE2026" w:rsidRPr="007763A9" w:rsidTr="00CF5CCC">
        <w:trPr>
          <w:trHeight w:val="30"/>
          <w:tblCellSpacing w:w="0" w:type="auto"/>
        </w:trPr>
        <w:tc>
          <w:tcPr>
            <w:tcW w:w="72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bookmarkStart w:id="1" w:name="z292"/>
            <w:r>
              <w:rPr>
                <w:color w:val="000000"/>
                <w:sz w:val="20"/>
              </w:rPr>
              <w:t>1</w:t>
            </w:r>
          </w:p>
        </w:tc>
        <w:bookmarkEnd w:id="1"/>
        <w:tc>
          <w:tcPr>
            <w:tcW w:w="5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Pr="007763A9" w:rsidRDefault="00AE2026" w:rsidP="00CF5CCC">
            <w:pPr>
              <w:spacing w:after="20"/>
              <w:ind w:left="20"/>
              <w:rPr>
                <w:lang w:val="ru-RU"/>
              </w:rPr>
            </w:pPr>
            <w:r w:rsidRPr="007763A9">
              <w:rPr>
                <w:color w:val="000000"/>
                <w:sz w:val="20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9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82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Pr="007763A9" w:rsidRDefault="00AE2026" w:rsidP="00CF5CCC">
            <w:pPr>
              <w:spacing w:after="20"/>
              <w:ind w:left="20"/>
              <w:rPr>
                <w:lang w:val="ru-RU"/>
              </w:rPr>
            </w:pPr>
            <w:r w:rsidRPr="007763A9">
              <w:rPr>
                <w:color w:val="000000"/>
                <w:sz w:val="20"/>
                <w:lang w:val="ru-RU"/>
              </w:rPr>
              <w:t>по 2 балла за каждый год, но не более 10 баллов</w:t>
            </w:r>
          </w:p>
        </w:tc>
      </w:tr>
      <w:tr w:rsidR="00AE2026" w:rsidTr="00CF5CCC">
        <w:trPr>
          <w:trHeight w:val="30"/>
          <w:tblCellSpacing w:w="0" w:type="auto"/>
        </w:trPr>
        <w:tc>
          <w:tcPr>
            <w:tcW w:w="72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bookmarkStart w:id="2" w:name="z293"/>
            <w:r>
              <w:rPr>
                <w:color w:val="000000"/>
                <w:sz w:val="20"/>
              </w:rPr>
              <w:t>2</w:t>
            </w:r>
          </w:p>
        </w:tc>
        <w:bookmarkEnd w:id="2"/>
        <w:tc>
          <w:tcPr>
            <w:tcW w:w="5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Pr="007763A9" w:rsidRDefault="00AE2026" w:rsidP="00CF5CCC">
            <w:pPr>
              <w:spacing w:after="20"/>
              <w:ind w:left="20"/>
              <w:rPr>
                <w:lang w:val="ru-RU"/>
              </w:rPr>
            </w:pPr>
            <w:r w:rsidRPr="007763A9">
              <w:rPr>
                <w:color w:val="000000"/>
                <w:sz w:val="20"/>
                <w:lang w:val="ru-RU"/>
              </w:rPr>
              <w:t xml:space="preserve"> 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9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82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</w:p>
        </w:tc>
      </w:tr>
      <w:tr w:rsidR="00AE2026" w:rsidTr="00CF5CCC">
        <w:trPr>
          <w:trHeight w:val="30"/>
          <w:tblCellSpacing w:w="0" w:type="auto"/>
        </w:trPr>
        <w:tc>
          <w:tcPr>
            <w:tcW w:w="72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bookmarkStart w:id="3" w:name="z294"/>
            <w:r>
              <w:rPr>
                <w:color w:val="000000"/>
                <w:sz w:val="20"/>
              </w:rPr>
              <w:t>3</w:t>
            </w:r>
          </w:p>
        </w:tc>
        <w:bookmarkEnd w:id="3"/>
        <w:tc>
          <w:tcPr>
            <w:tcW w:w="5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Pr="007763A9" w:rsidRDefault="00AE2026" w:rsidP="00CF5CCC">
            <w:pPr>
              <w:spacing w:after="20"/>
              <w:ind w:left="20"/>
              <w:rPr>
                <w:lang w:val="ru-RU"/>
              </w:rPr>
            </w:pPr>
            <w:r w:rsidRPr="007763A9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9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82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</w:p>
        </w:tc>
      </w:tr>
      <w:tr w:rsidR="00AE2026" w:rsidTr="00CF5CCC">
        <w:trPr>
          <w:trHeight w:val="30"/>
          <w:tblCellSpacing w:w="0" w:type="auto"/>
        </w:trPr>
        <w:tc>
          <w:tcPr>
            <w:tcW w:w="72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bookmarkStart w:id="4" w:name="z295"/>
            <w:r>
              <w:rPr>
                <w:color w:val="000000"/>
                <w:sz w:val="20"/>
              </w:rPr>
              <w:t>4</w:t>
            </w:r>
          </w:p>
        </w:tc>
        <w:bookmarkEnd w:id="4"/>
        <w:tc>
          <w:tcPr>
            <w:tcW w:w="5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Pr="007763A9" w:rsidRDefault="00AE2026" w:rsidP="00CF5CCC">
            <w:pPr>
              <w:spacing w:after="20"/>
              <w:ind w:left="20"/>
              <w:rPr>
                <w:lang w:val="ru-RU"/>
              </w:rPr>
            </w:pPr>
            <w:r w:rsidRPr="007763A9">
              <w:rPr>
                <w:color w:val="000000"/>
                <w:sz w:val="20"/>
                <w:lang w:val="ru-RU"/>
              </w:rPr>
              <w:t xml:space="preserve"> 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9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82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</w:p>
        </w:tc>
      </w:tr>
      <w:tr w:rsidR="00AE2026" w:rsidTr="00CF5CCC">
        <w:trPr>
          <w:trHeight w:val="30"/>
          <w:tblCellSpacing w:w="0" w:type="auto"/>
        </w:trPr>
        <w:tc>
          <w:tcPr>
            <w:tcW w:w="72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bookmarkStart w:id="5" w:name="z296"/>
            <w:r>
              <w:rPr>
                <w:color w:val="000000"/>
                <w:sz w:val="20"/>
              </w:rPr>
              <w:t>5</w:t>
            </w:r>
          </w:p>
        </w:tc>
        <w:bookmarkEnd w:id="5"/>
        <w:tc>
          <w:tcPr>
            <w:tcW w:w="5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Pr="007763A9" w:rsidRDefault="00AE2026" w:rsidP="00CF5CCC">
            <w:pPr>
              <w:spacing w:after="20"/>
              <w:ind w:left="20"/>
              <w:rPr>
                <w:lang w:val="ru-RU"/>
              </w:rPr>
            </w:pPr>
            <w:r w:rsidRPr="007763A9">
              <w:rPr>
                <w:color w:val="000000"/>
                <w:sz w:val="20"/>
                <w:lang w:val="ru-RU"/>
              </w:rPr>
              <w:t>Наличие собственного производства (не более 2 баллов)</w:t>
            </w:r>
          </w:p>
        </w:tc>
        <w:tc>
          <w:tcPr>
            <w:tcW w:w="9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82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</w:p>
        </w:tc>
      </w:tr>
      <w:tr w:rsidR="00AE2026" w:rsidRPr="007763A9" w:rsidTr="00CF5CCC">
        <w:trPr>
          <w:trHeight w:val="30"/>
          <w:tblCellSpacing w:w="0" w:type="auto"/>
        </w:trPr>
        <w:tc>
          <w:tcPr>
            <w:tcW w:w="72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bookmarkStart w:id="6" w:name="z297"/>
            <w:r>
              <w:rPr>
                <w:color w:val="000000"/>
                <w:sz w:val="20"/>
              </w:rPr>
              <w:t>6</w:t>
            </w:r>
          </w:p>
        </w:tc>
        <w:bookmarkEnd w:id="6"/>
        <w:tc>
          <w:tcPr>
            <w:tcW w:w="5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Pr="007763A9" w:rsidRDefault="00AE2026" w:rsidP="00CF5CCC">
            <w:pPr>
              <w:spacing w:after="20"/>
              <w:ind w:left="20"/>
              <w:rPr>
                <w:lang w:val="ru-RU"/>
              </w:rPr>
            </w:pPr>
            <w:r w:rsidRPr="007763A9">
              <w:rPr>
                <w:color w:val="000000"/>
                <w:sz w:val="20"/>
                <w:lang w:val="ru-RU"/>
              </w:rPr>
              <w:t>Условия доставки товаров автотранспортом (не более 3 баллов)</w:t>
            </w:r>
          </w:p>
        </w:tc>
        <w:tc>
          <w:tcPr>
            <w:tcW w:w="9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82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Pr="007763A9" w:rsidRDefault="00AE2026" w:rsidP="00CF5CCC">
            <w:pPr>
              <w:spacing w:after="20"/>
              <w:ind w:left="20"/>
              <w:rPr>
                <w:lang w:val="ru-RU"/>
              </w:rPr>
            </w:pPr>
            <w:r w:rsidRPr="007763A9">
              <w:rPr>
                <w:color w:val="000000"/>
                <w:sz w:val="20"/>
                <w:lang w:val="ru-RU"/>
              </w:rPr>
              <w:t>наличие собственного транспорта</w:t>
            </w:r>
            <w:r w:rsidRPr="007763A9">
              <w:rPr>
                <w:lang w:val="ru-RU"/>
              </w:rPr>
              <w:br/>
            </w:r>
            <w:r w:rsidRPr="007763A9">
              <w:rPr>
                <w:color w:val="000000"/>
                <w:sz w:val="20"/>
                <w:lang w:val="ru-RU"/>
              </w:rPr>
              <w:t>(3 балла), на основании договора аренды, безвозмездного пользования, лизинга (2 балла)</w:t>
            </w:r>
          </w:p>
        </w:tc>
      </w:tr>
      <w:tr w:rsidR="00AE2026" w:rsidRPr="007763A9" w:rsidTr="00CF5CCC">
        <w:trPr>
          <w:trHeight w:val="30"/>
          <w:tblCellSpacing w:w="0" w:type="auto"/>
        </w:trPr>
        <w:tc>
          <w:tcPr>
            <w:tcW w:w="72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bookmarkStart w:id="7" w:name="z298"/>
            <w:r>
              <w:rPr>
                <w:color w:val="000000"/>
                <w:sz w:val="20"/>
              </w:rPr>
              <w:t>7</w:t>
            </w:r>
          </w:p>
        </w:tc>
        <w:bookmarkEnd w:id="7"/>
        <w:tc>
          <w:tcPr>
            <w:tcW w:w="5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Pr="007763A9" w:rsidRDefault="00AE2026" w:rsidP="00CF5CCC">
            <w:pPr>
              <w:spacing w:after="20"/>
              <w:ind w:left="20"/>
              <w:rPr>
                <w:lang w:val="ru-RU"/>
              </w:rPr>
            </w:pPr>
            <w:r w:rsidRPr="007763A9">
              <w:rPr>
                <w:color w:val="000000"/>
                <w:sz w:val="20"/>
                <w:lang w:val="ru-RU"/>
              </w:rPr>
              <w:t xml:space="preserve"> Наличие характеристики на поставщика товара </w:t>
            </w:r>
          </w:p>
        </w:tc>
        <w:tc>
          <w:tcPr>
            <w:tcW w:w="9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82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Pr="007763A9" w:rsidRDefault="00AE2026" w:rsidP="00CF5CCC">
            <w:pPr>
              <w:spacing w:after="20"/>
              <w:ind w:left="20"/>
              <w:rPr>
                <w:lang w:val="ru-RU"/>
              </w:rPr>
            </w:pPr>
            <w:r w:rsidRPr="007763A9">
              <w:rPr>
                <w:color w:val="000000"/>
                <w:sz w:val="20"/>
                <w:lang w:val="ru-RU"/>
              </w:rPr>
              <w:t>за каждую характеристику 1 балл, но не более 3 баллов</w:t>
            </w:r>
          </w:p>
        </w:tc>
      </w:tr>
      <w:tr w:rsidR="00AE2026" w:rsidTr="00CF5CCC">
        <w:trPr>
          <w:trHeight w:val="30"/>
          <w:tblCellSpacing w:w="0" w:type="auto"/>
        </w:trPr>
        <w:tc>
          <w:tcPr>
            <w:tcW w:w="72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bookmarkStart w:id="8" w:name="z299"/>
            <w:r>
              <w:rPr>
                <w:color w:val="000000"/>
                <w:sz w:val="20"/>
              </w:rPr>
              <w:t>8</w:t>
            </w:r>
          </w:p>
        </w:tc>
        <w:bookmarkEnd w:id="8"/>
        <w:tc>
          <w:tcPr>
            <w:tcW w:w="5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Pr="007763A9" w:rsidRDefault="00AE2026" w:rsidP="00CF5CCC">
            <w:pPr>
              <w:spacing w:after="20"/>
              <w:ind w:left="20"/>
              <w:rPr>
                <w:lang w:val="ru-RU"/>
              </w:rPr>
            </w:pPr>
            <w:r w:rsidRPr="007763A9">
              <w:rPr>
                <w:color w:val="000000"/>
                <w:sz w:val="20"/>
                <w:lang w:val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7763A9">
              <w:rPr>
                <w:color w:val="000000"/>
                <w:sz w:val="20"/>
                <w:lang w:val="ru-RU"/>
              </w:rPr>
              <w:t>столицы</w:t>
            </w:r>
            <w:proofErr w:type="gramEnd"/>
            <w:r w:rsidRPr="007763A9">
              <w:rPr>
                <w:color w:val="000000"/>
                <w:sz w:val="20"/>
                <w:lang w:val="ru-RU"/>
              </w:rPr>
              <w:t xml:space="preserve"> где проводится конкурс</w:t>
            </w:r>
          </w:p>
        </w:tc>
        <w:tc>
          <w:tcPr>
            <w:tcW w:w="9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82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026" w:rsidRDefault="00AE2026" w:rsidP="00CF5CCC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</w:p>
        </w:tc>
      </w:tr>
    </w:tbl>
    <w:p w:rsidR="009C07D6" w:rsidRDefault="009C07D6"/>
    <w:sectPr w:rsidR="009C07D6" w:rsidSect="009C0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2026"/>
    <w:rsid w:val="009C07D6"/>
    <w:rsid w:val="00AE2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026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2017-03-10T05:01:00Z</dcterms:created>
  <dcterms:modified xsi:type="dcterms:W3CDTF">2017-03-10T05:02:00Z</dcterms:modified>
</cp:coreProperties>
</file>