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274648">
      <w:r w:rsidRPr="00274648">
        <w:rPr>
          <w:noProof/>
          <w:lang w:eastAsia="ru-RU"/>
        </w:rPr>
        <w:drawing>
          <wp:inline distT="0" distB="0" distL="0" distR="0">
            <wp:extent cx="5940425" cy="8165358"/>
            <wp:effectExtent l="0" t="0" r="3175" b="7620"/>
            <wp:docPr id="1" name="Рисунок 1" descr="C:\Users\sulpak\Desktop\ГОСЗАКУПКИ на 2021 год Договора\Конкурс № 17 Приобретение школьной формы\Документы на сайт по конкурсу № 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7 Приобретение школьной формы\Документы на сайт по конкурсу № 17\6.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0" w:name="_GoBack"/>
      <w:bookmarkEnd w:id="0"/>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26198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аңды тұлғаның резиденттігі</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1" w:name="z189"/>
      <w:bookmarkEnd w:id="1"/>
      <w:r w:rsidRPr="002E5571">
        <w:rPr>
          <w:rFonts w:ascii="Times New Roman" w:eastAsia="Times New Roman" w:hAnsi="Times New Roman" w:cs="Times New Roman"/>
          <w:color w:val="000000"/>
          <w:spacing w:val="1"/>
          <w:sz w:val="18"/>
          <w:szCs w:val="18"/>
          <w:lang w:val="kk-KZ"/>
        </w:rPr>
        <w:t xml:space="preserve"> </w:t>
      </w:r>
      <w:bookmarkStart w:id="2" w:name="z194"/>
      <w:bookmarkEnd w:id="2"/>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 w:name="z195"/>
      <w:bookmarkEnd w:id="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4" w:name="z196"/>
      <w:bookmarkEnd w:id="4"/>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5" w:name="z197"/>
      <w:bookmarkEnd w:id="5"/>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6" w:name="z198"/>
      <w:bookmarkEnd w:id="6"/>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7" w:name="z199"/>
      <w:bookmarkEnd w:id="7"/>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8" w:name="z200"/>
      <w:bookmarkEnd w:id="8"/>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9" w:name="z201"/>
      <w:bookmarkEnd w:id="9"/>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10" w:name="z202"/>
      <w:bookmarkEnd w:id="10"/>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1" w:name="z203"/>
      <w:bookmarkEnd w:id="11"/>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2" w:name="z204"/>
      <w:bookmarkEnd w:id="12"/>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3" w:name="z205"/>
      <w:bookmarkEnd w:id="13"/>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4" w:name="z206"/>
      <w:bookmarkEnd w:id="14"/>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5" w:name="z207"/>
      <w:bookmarkEnd w:id="15"/>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6" w:name="z208"/>
      <w:bookmarkEnd w:id="16"/>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7" w:name="z209"/>
      <w:bookmarkEnd w:id="17"/>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8" w:name="z210"/>
      <w:bookmarkEnd w:id="18"/>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9" w:name="z211"/>
      <w:bookmarkEnd w:id="19"/>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0" w:name="z212"/>
      <w:bookmarkEnd w:id="2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1" w:name="z213"/>
      <w:bookmarkEnd w:id="21"/>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2" w:name="z214"/>
      <w:bookmarkEnd w:id="22"/>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3" w:name="z215"/>
      <w:bookmarkEnd w:id="23"/>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4" w:name="z216"/>
      <w:bookmarkEnd w:id="24"/>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5" w:name="z217"/>
      <w:bookmarkEnd w:id="25"/>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6" w:name="z218"/>
      <w:bookmarkEnd w:id="26"/>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20FD1" w:rsidRPr="002E5571" w:rsidRDefault="00220FD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7" w:name="z226"/>
      <w:bookmarkEnd w:id="27"/>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6198B"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rPr>
              <w:t>жеке тұлғаның резиденттігі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8" w:name="z234"/>
      <w:bookmarkEnd w:id="28"/>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9" w:name="z235"/>
      <w:bookmarkEnd w:id="29"/>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30" w:name="z236"/>
      <w:bookmarkEnd w:id="30"/>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1" w:name="z237"/>
      <w:bookmarkEnd w:id="31"/>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2" w:name="z238"/>
      <w:bookmarkEnd w:id="32"/>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3" w:name="z239"/>
      <w:bookmarkEnd w:id="33"/>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4" w:name="z240"/>
      <w:bookmarkEnd w:id="34"/>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5" w:name="z241"/>
      <w:bookmarkEnd w:id="35"/>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6" w:name="z242"/>
      <w:bookmarkEnd w:id="36"/>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7" w:name="z243"/>
      <w:bookmarkEnd w:id="37"/>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8" w:name="z244"/>
      <w:bookmarkEnd w:id="38"/>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2B5221"/>
    <w:p w:rsidR="002B5221" w:rsidRDefault="002B5221"/>
    <w:p w:rsidR="002B5221" w:rsidRDefault="002B5221"/>
    <w:p w:rsidR="002B5221" w:rsidRDefault="003E6457">
      <w:r w:rsidRPr="003E6457">
        <w:rPr>
          <w:noProof/>
          <w:lang w:eastAsia="ru-RU"/>
        </w:rPr>
        <w:drawing>
          <wp:inline distT="0" distB="0" distL="0" distR="0">
            <wp:extent cx="5940425" cy="8166024"/>
            <wp:effectExtent l="0" t="0" r="3175" b="6985"/>
            <wp:docPr id="2" name="Рисунок 2" descr="C:\Users\sulpak\Desktop\ГОСЗАКУПКИ на 2021 год Договора\Конкурс № 15 Приобретение\Документы на сайт по конкурсу № 1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5 Приобретение\Документы на сайт по конкурсу № 15\7.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6024"/>
                    </a:xfrm>
                    <a:prstGeom prst="rect">
                      <a:avLst/>
                    </a:prstGeom>
                    <a:noFill/>
                    <a:ln>
                      <a:noFill/>
                    </a:ln>
                  </pic:spPr>
                </pic:pic>
              </a:graphicData>
            </a:graphic>
          </wp:inline>
        </w:drawing>
      </w:r>
    </w:p>
    <w:p w:rsidR="002B5221" w:rsidRDefault="002B5221"/>
    <w:p w:rsidR="00003D88" w:rsidRDefault="00003D88"/>
    <w:p w:rsidR="00003D88" w:rsidRDefault="003E6457">
      <w:r w:rsidRPr="003E6457">
        <w:rPr>
          <w:noProof/>
          <w:lang w:eastAsia="ru-RU"/>
        </w:rPr>
        <w:drawing>
          <wp:inline distT="0" distB="0" distL="0" distR="0">
            <wp:extent cx="5940425" cy="8166024"/>
            <wp:effectExtent l="0" t="0" r="3175" b="6985"/>
            <wp:docPr id="3" name="Рисунок 3" descr="C:\Users\sulpak\Desktop\ГОСЗАКУПКИ на 2021 год Договора\Конкурс № 15 Приобретение\Документы на сайт по конкурсу № 1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15 Приобретение\Документы на сайт по конкурсу № 15\8.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6024"/>
                    </a:xfrm>
                    <a:prstGeom prst="rect">
                      <a:avLst/>
                    </a:prstGeom>
                    <a:noFill/>
                    <a:ln>
                      <a:noFill/>
                    </a:ln>
                  </pic:spPr>
                </pic:pic>
              </a:graphicData>
            </a:graphic>
          </wp:inline>
        </w:drawing>
      </w:r>
    </w:p>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6198B"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Тауарларды жеткізушіні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Конкурстың мәні болып табылатын тауар нарығындағы әлеуетті өнім берушінің жұмыс тәжірибесі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әр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сертификатталған жүйесінің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сертификатталған жүйесінің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өндірісінің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көлікпен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көлігінің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(әр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тиісті облыстардың, республикалық маңызы бар қаланың, астананың, аумағында кәсіпкер ретінде тіркелуінің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2B5221" w:rsidRDefault="002B5221"/>
    <w:p w:rsidR="00331C28" w:rsidRDefault="003E6457">
      <w:r w:rsidRPr="003E6457">
        <w:rPr>
          <w:noProof/>
          <w:lang w:eastAsia="ru-RU"/>
        </w:rPr>
        <w:drawing>
          <wp:inline distT="0" distB="0" distL="0" distR="0">
            <wp:extent cx="5940425" cy="8166024"/>
            <wp:effectExtent l="0" t="0" r="3175" b="6985"/>
            <wp:docPr id="4" name="Рисунок 4" descr="C:\Users\sulpak\Desktop\ГОСЗАКУПКИ на 2021 год Договора\Конкурс № 15 Приобретение\Документы на сайт по конкурсу № 1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esktop\ГОСЗАКУПКИ на 2021 год Договора\Конкурс № 15 Приобретение\Документы на сайт по конкурсу № 15\6.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6024"/>
                    </a:xfrm>
                    <a:prstGeom prst="rect">
                      <a:avLst/>
                    </a:prstGeom>
                    <a:noFill/>
                    <a:ln>
                      <a:noFill/>
                    </a:ln>
                  </pic:spPr>
                </pic:pic>
              </a:graphicData>
            </a:graphic>
          </wp:inline>
        </w:drawing>
      </w:r>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220FD1"/>
    <w:rsid w:val="0026198B"/>
    <w:rsid w:val="00274648"/>
    <w:rsid w:val="002B5221"/>
    <w:rsid w:val="00331C28"/>
    <w:rsid w:val="003E6457"/>
    <w:rsid w:val="00471F84"/>
    <w:rsid w:val="00B45C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100</TotalTime>
  <Pages>8</Pages>
  <Words>1197</Words>
  <Characters>6827</Characters>
  <Application>Microsoft Office Word</Application>
  <DocSecurity>0</DocSecurity>
  <Lines>56</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8</cp:revision>
  <dcterms:created xsi:type="dcterms:W3CDTF">2020-04-03T09:35:00Z</dcterms:created>
  <dcterms:modified xsi:type="dcterms:W3CDTF">2021-07-14T03:21:00Z</dcterms:modified>
</cp:coreProperties>
</file>