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B4A" w:rsidRPr="00BE3615" w:rsidRDefault="00C36B4A" w:rsidP="0007154C">
      <w:pPr>
        <w:tabs>
          <w:tab w:val="left" w:pos="4536"/>
        </w:tabs>
        <w:jc w:val="center"/>
        <w:rPr>
          <w:b/>
          <w:sz w:val="24"/>
          <w:lang w:val="kk-KZ"/>
        </w:rPr>
      </w:pPr>
      <w:r w:rsidRPr="001D32D3">
        <w:rPr>
          <w:b/>
          <w:sz w:val="24"/>
          <w:lang w:val="kk-KZ"/>
        </w:rPr>
        <w:t>Коммунальное государственное учереждение «Центр поддержки детей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C36B4A" w:rsidRPr="000D31AB" w:rsidRDefault="00C36B4A" w:rsidP="00C36B4A">
      <w:pPr>
        <w:jc w:val="center"/>
        <w:rPr>
          <w:b/>
          <w:sz w:val="24"/>
        </w:rPr>
      </w:pPr>
      <w:r w:rsidRPr="000D31AB">
        <w:rPr>
          <w:b/>
          <w:sz w:val="24"/>
        </w:rPr>
        <w:t xml:space="preserve">Информация о приглашенном потенциальном поставщике </w:t>
      </w:r>
    </w:p>
    <w:p w:rsidR="00C36B4A" w:rsidRPr="000D31AB" w:rsidRDefault="00C36B4A" w:rsidP="00C36B4A">
      <w:pPr>
        <w:jc w:val="center"/>
        <w:rPr>
          <w:b/>
          <w:color w:val="000000"/>
          <w:sz w:val="24"/>
        </w:rPr>
      </w:pPr>
      <w:r w:rsidRPr="000D31AB">
        <w:rPr>
          <w:b/>
          <w:sz w:val="24"/>
        </w:rPr>
        <w:t xml:space="preserve">на заключение договора </w:t>
      </w:r>
      <w:r>
        <w:rPr>
          <w:b/>
          <w:color w:val="000000"/>
          <w:sz w:val="24"/>
          <w:lang w:val="kk-KZ"/>
        </w:rPr>
        <w:t>на оказание услуги</w:t>
      </w:r>
      <w:r w:rsidRPr="000D31AB">
        <w:rPr>
          <w:b/>
          <w:color w:val="000000"/>
          <w:sz w:val="24"/>
        </w:rPr>
        <w:t xml:space="preserve"> </w:t>
      </w:r>
    </w:p>
    <w:p w:rsidR="00C36B4A" w:rsidRPr="000D31AB" w:rsidRDefault="00C36B4A" w:rsidP="00C36B4A">
      <w:pPr>
        <w:ind w:firstLine="709"/>
        <w:jc w:val="center"/>
        <w:rPr>
          <w:sz w:val="24"/>
        </w:rPr>
      </w:pPr>
    </w:p>
    <w:p w:rsidR="00C36B4A" w:rsidRPr="000D31AB" w:rsidRDefault="00C36B4A" w:rsidP="00C36B4A">
      <w:pPr>
        <w:autoSpaceDE w:val="0"/>
        <w:autoSpaceDN w:val="0"/>
        <w:ind w:firstLine="400"/>
        <w:jc w:val="both"/>
        <w:rPr>
          <w:sz w:val="24"/>
        </w:rPr>
      </w:pPr>
      <w:r w:rsidRPr="000D31AB">
        <w:rPr>
          <w:sz w:val="24"/>
        </w:rPr>
        <w:t xml:space="preserve">Закупаемые </w:t>
      </w:r>
      <w:r>
        <w:rPr>
          <w:sz w:val="24"/>
          <w:lang w:val="kk-KZ"/>
        </w:rPr>
        <w:t>услуги</w:t>
      </w:r>
      <w:r w:rsidRPr="000D31AB">
        <w:rPr>
          <w:sz w:val="24"/>
        </w:rPr>
        <w:t xml:space="preserve"> и информация о приглашенном потенциальном поставщике:</w:t>
      </w:r>
    </w:p>
    <w:p w:rsidR="00C36B4A" w:rsidRPr="000D31AB" w:rsidRDefault="00C36B4A" w:rsidP="00C36B4A">
      <w:pPr>
        <w:autoSpaceDE w:val="0"/>
        <w:autoSpaceDN w:val="0"/>
        <w:rPr>
          <w:sz w:val="24"/>
        </w:rPr>
      </w:pPr>
      <w:r w:rsidRPr="000D31AB">
        <w:rPr>
          <w:sz w:val="24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1755"/>
        <w:gridCol w:w="1875"/>
        <w:gridCol w:w="1616"/>
        <w:gridCol w:w="1828"/>
        <w:gridCol w:w="1828"/>
      </w:tblGrid>
      <w:tr w:rsidR="00C36B4A" w:rsidRPr="000D31AB" w:rsidTr="008413D1">
        <w:trPr>
          <w:trHeight w:val="20"/>
          <w:jc w:val="center"/>
        </w:trPr>
        <w:tc>
          <w:tcPr>
            <w:tcW w:w="455" w:type="dxa"/>
          </w:tcPr>
          <w:p w:rsidR="00C36B4A" w:rsidRPr="000D31AB" w:rsidRDefault="00C36B4A" w:rsidP="008413D1">
            <w:pPr>
              <w:jc w:val="center"/>
              <w:rPr>
                <w:b/>
                <w:sz w:val="24"/>
              </w:rPr>
            </w:pPr>
            <w:r w:rsidRPr="000D31AB">
              <w:rPr>
                <w:b/>
                <w:sz w:val="24"/>
              </w:rPr>
              <w:t>№ п/п</w:t>
            </w:r>
          </w:p>
        </w:tc>
        <w:tc>
          <w:tcPr>
            <w:tcW w:w="1477" w:type="dxa"/>
          </w:tcPr>
          <w:p w:rsidR="00C36B4A" w:rsidRPr="0019667E" w:rsidRDefault="00C36B4A" w:rsidP="008413D1">
            <w:pPr>
              <w:jc w:val="center"/>
              <w:rPr>
                <w:b/>
                <w:sz w:val="24"/>
                <w:lang w:val="kk-KZ"/>
              </w:rPr>
            </w:pPr>
            <w:r w:rsidRPr="000D31AB">
              <w:rPr>
                <w:b/>
                <w:sz w:val="24"/>
              </w:rPr>
              <w:t xml:space="preserve">Наименование </w:t>
            </w:r>
            <w:r>
              <w:rPr>
                <w:b/>
                <w:sz w:val="24"/>
                <w:lang w:val="kk-KZ"/>
              </w:rPr>
              <w:t>услуги</w:t>
            </w:r>
          </w:p>
        </w:tc>
        <w:tc>
          <w:tcPr>
            <w:tcW w:w="1815" w:type="dxa"/>
          </w:tcPr>
          <w:p w:rsidR="00C36B4A" w:rsidRPr="000D31AB" w:rsidRDefault="00C36B4A" w:rsidP="008413D1">
            <w:pPr>
              <w:jc w:val="center"/>
              <w:rPr>
                <w:b/>
                <w:sz w:val="24"/>
              </w:rPr>
            </w:pPr>
            <w:r w:rsidRPr="000D31AB">
              <w:rPr>
                <w:b/>
                <w:sz w:val="24"/>
              </w:rPr>
              <w:t>Обоснование применения</w:t>
            </w:r>
          </w:p>
        </w:tc>
        <w:tc>
          <w:tcPr>
            <w:tcW w:w="1524" w:type="dxa"/>
          </w:tcPr>
          <w:p w:rsidR="00C36B4A" w:rsidRPr="000D31AB" w:rsidRDefault="00C36B4A" w:rsidP="008413D1">
            <w:pPr>
              <w:jc w:val="center"/>
              <w:rPr>
                <w:b/>
                <w:sz w:val="24"/>
              </w:rPr>
            </w:pPr>
            <w:r w:rsidRPr="000D31AB">
              <w:rPr>
                <w:b/>
                <w:sz w:val="24"/>
              </w:rPr>
              <w:t xml:space="preserve">Наименование поставщика и адрес </w:t>
            </w:r>
          </w:p>
        </w:tc>
        <w:tc>
          <w:tcPr>
            <w:tcW w:w="1828" w:type="dxa"/>
          </w:tcPr>
          <w:p w:rsidR="00C36B4A" w:rsidRPr="000D31AB" w:rsidRDefault="00C36B4A" w:rsidP="008413D1">
            <w:pPr>
              <w:jc w:val="center"/>
              <w:rPr>
                <w:b/>
                <w:sz w:val="24"/>
              </w:rPr>
            </w:pPr>
            <w:r w:rsidRPr="000D31AB">
              <w:rPr>
                <w:b/>
                <w:sz w:val="24"/>
              </w:rPr>
              <w:t>Выделенная сумма</w:t>
            </w:r>
          </w:p>
        </w:tc>
        <w:tc>
          <w:tcPr>
            <w:tcW w:w="1828" w:type="dxa"/>
          </w:tcPr>
          <w:p w:rsidR="00C36B4A" w:rsidRPr="000D31AB" w:rsidRDefault="00C36B4A" w:rsidP="008413D1">
            <w:pPr>
              <w:jc w:val="center"/>
              <w:rPr>
                <w:b/>
                <w:sz w:val="24"/>
              </w:rPr>
            </w:pPr>
            <w:r w:rsidRPr="000D31AB">
              <w:rPr>
                <w:b/>
                <w:sz w:val="24"/>
              </w:rPr>
              <w:t>Цена поставщика</w:t>
            </w:r>
          </w:p>
        </w:tc>
      </w:tr>
      <w:tr w:rsidR="00C36B4A" w:rsidRPr="000D31AB" w:rsidTr="008413D1">
        <w:trPr>
          <w:trHeight w:val="20"/>
          <w:jc w:val="center"/>
        </w:trPr>
        <w:tc>
          <w:tcPr>
            <w:tcW w:w="455" w:type="dxa"/>
          </w:tcPr>
          <w:p w:rsidR="00C36B4A" w:rsidRPr="000D31AB" w:rsidRDefault="00C36B4A" w:rsidP="008413D1">
            <w:pPr>
              <w:rPr>
                <w:sz w:val="24"/>
              </w:rPr>
            </w:pPr>
            <w:r w:rsidRPr="000D31AB"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C36B4A" w:rsidRPr="00264B35" w:rsidRDefault="00C36B4A" w:rsidP="008413D1">
            <w:pPr>
              <w:rPr>
                <w:sz w:val="24"/>
                <w:lang w:val="kk-KZ"/>
              </w:rPr>
            </w:pPr>
            <w:r w:rsidRPr="00264B35">
              <w:rPr>
                <w:sz w:val="24"/>
                <w:lang w:val="kk-KZ"/>
              </w:rPr>
              <w:t>Услуги по доступу к информационно- технической системе «Госсектор 24»,тариф «Оптимальный КГУ СКО»</w:t>
            </w:r>
          </w:p>
        </w:tc>
        <w:tc>
          <w:tcPr>
            <w:tcW w:w="1815" w:type="dxa"/>
          </w:tcPr>
          <w:p w:rsidR="00C36B4A" w:rsidRPr="0019667E" w:rsidRDefault="00C36B4A" w:rsidP="008413D1">
            <w:pPr>
              <w:ind w:left="59"/>
              <w:rPr>
                <w:sz w:val="24"/>
                <w:lang w:val="kk-KZ"/>
              </w:rPr>
            </w:pPr>
            <w:r>
              <w:rPr>
                <w:sz w:val="24"/>
              </w:rPr>
              <w:t xml:space="preserve">В соответствии с </w:t>
            </w:r>
            <w:r w:rsidRPr="000D31AB">
              <w:rPr>
                <w:sz w:val="24"/>
              </w:rPr>
              <w:t xml:space="preserve">пункт </w:t>
            </w:r>
            <w:r>
              <w:rPr>
                <w:sz w:val="24"/>
                <w:lang w:val="kk-KZ"/>
              </w:rPr>
              <w:t>51 «</w:t>
            </w:r>
            <w:r>
              <w:rPr>
                <w:sz w:val="24"/>
              </w:rPr>
              <w:t>Правил приобретения товаров и услуг организаций, осуществляющих функции по защите прав ребенка» и на основании</w:t>
            </w:r>
            <w:r w:rsidRPr="000D31AB">
              <w:rPr>
                <w:sz w:val="24"/>
              </w:rPr>
              <w:t xml:space="preserve"> Приказа Министра образования и науки Республики Казахстан от </w:t>
            </w:r>
            <w:r>
              <w:rPr>
                <w:sz w:val="24"/>
                <w:lang w:val="kk-KZ"/>
              </w:rPr>
              <w:t>30</w:t>
            </w:r>
            <w:r w:rsidRPr="000D31AB">
              <w:rPr>
                <w:sz w:val="24"/>
              </w:rPr>
              <w:t xml:space="preserve"> </w:t>
            </w:r>
            <w:r>
              <w:rPr>
                <w:sz w:val="24"/>
                <w:lang w:val="kk-KZ"/>
              </w:rPr>
              <w:t>июня</w:t>
            </w:r>
            <w:r w:rsidRPr="000D31AB">
              <w:rPr>
                <w:sz w:val="24"/>
              </w:rPr>
              <w:t xml:space="preserve"> 201</w:t>
            </w:r>
            <w:r>
              <w:rPr>
                <w:sz w:val="24"/>
                <w:lang w:val="kk-KZ"/>
              </w:rPr>
              <w:t>6</w:t>
            </w:r>
            <w:r w:rsidRPr="000D31AB">
              <w:rPr>
                <w:sz w:val="24"/>
              </w:rPr>
              <w:t xml:space="preserve"> года № </w:t>
            </w:r>
            <w:r>
              <w:rPr>
                <w:sz w:val="24"/>
                <w:lang w:val="kk-KZ"/>
              </w:rPr>
              <w:t>412</w:t>
            </w:r>
          </w:p>
        </w:tc>
        <w:tc>
          <w:tcPr>
            <w:tcW w:w="1524" w:type="dxa"/>
          </w:tcPr>
          <w:p w:rsidR="00C36B4A" w:rsidRPr="008C59F1" w:rsidRDefault="00C36B4A" w:rsidP="008413D1">
            <w:pPr>
              <w:pStyle w:val="a3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59F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еспублика </w:t>
            </w:r>
            <w:proofErr w:type="gramStart"/>
            <w:r w:rsidRPr="008C59F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азахстан</w:t>
            </w:r>
            <w:r w:rsidRPr="008C59F1">
              <w:rPr>
                <w:rFonts w:ascii="Times New Roman" w:hAnsi="Times New Roman" w:cs="Times New Roman"/>
                <w:sz w:val="22"/>
                <w:szCs w:val="22"/>
              </w:rPr>
              <w:t xml:space="preserve">,  </w:t>
            </w:r>
            <w:proofErr w:type="spellStart"/>
            <w:r w:rsidRPr="008C59F1">
              <w:rPr>
                <w:rFonts w:ascii="Times New Roman" w:hAnsi="Times New Roman" w:cs="Times New Roman"/>
                <w:sz w:val="22"/>
                <w:szCs w:val="22"/>
              </w:rPr>
              <w:t>Есильский</w:t>
            </w:r>
            <w:proofErr w:type="spellEnd"/>
            <w:proofErr w:type="gramEnd"/>
            <w:r w:rsidRPr="008C59F1">
              <w:rPr>
                <w:rFonts w:ascii="Times New Roman" w:hAnsi="Times New Roman" w:cs="Times New Roman"/>
                <w:sz w:val="22"/>
                <w:szCs w:val="22"/>
              </w:rPr>
              <w:t xml:space="preserve"> район, </w:t>
            </w:r>
            <w:proofErr w:type="spellStart"/>
            <w:r w:rsidRPr="008C59F1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-Султан, </w:t>
            </w:r>
            <w:r w:rsidRPr="008C59F1">
              <w:rPr>
                <w:rFonts w:ascii="Times New Roman" w:hAnsi="Times New Roman" w:cs="Times New Roman"/>
                <w:sz w:val="22"/>
                <w:szCs w:val="22"/>
              </w:rPr>
              <w:t xml:space="preserve">р-он </w:t>
            </w:r>
            <w:proofErr w:type="spellStart"/>
            <w:r w:rsidRPr="008C59F1">
              <w:rPr>
                <w:rFonts w:ascii="Times New Roman" w:hAnsi="Times New Roman" w:cs="Times New Roman"/>
                <w:sz w:val="22"/>
                <w:szCs w:val="22"/>
              </w:rPr>
              <w:t>Сарыарка</w:t>
            </w:r>
            <w:proofErr w:type="spellEnd"/>
          </w:p>
          <w:p w:rsidR="00C36B4A" w:rsidRPr="00DE6BA1" w:rsidRDefault="00C36B4A" w:rsidP="008413D1">
            <w:pPr>
              <w:jc w:val="both"/>
              <w:rPr>
                <w:sz w:val="24"/>
              </w:rPr>
            </w:pPr>
            <w:proofErr w:type="spellStart"/>
            <w:r>
              <w:rPr>
                <w:sz w:val="22"/>
                <w:szCs w:val="22"/>
              </w:rPr>
              <w:t>Ул.</w:t>
            </w:r>
            <w:r w:rsidRPr="008C59F1">
              <w:rPr>
                <w:sz w:val="22"/>
                <w:szCs w:val="22"/>
              </w:rPr>
              <w:t>Вторая</w:t>
            </w:r>
            <w:proofErr w:type="spellEnd"/>
            <w:r w:rsidRPr="008C59F1">
              <w:rPr>
                <w:sz w:val="22"/>
                <w:szCs w:val="22"/>
              </w:rPr>
              <w:t xml:space="preserve"> </w:t>
            </w:r>
            <w:proofErr w:type="spellStart"/>
            <w:r w:rsidRPr="008C59F1">
              <w:rPr>
                <w:sz w:val="22"/>
                <w:szCs w:val="22"/>
              </w:rPr>
              <w:t>Алматинская</w:t>
            </w:r>
            <w:proofErr w:type="spellEnd"/>
            <w:r w:rsidRPr="008C59F1">
              <w:rPr>
                <w:sz w:val="22"/>
                <w:szCs w:val="22"/>
              </w:rPr>
              <w:t xml:space="preserve">, дом 57 </w:t>
            </w:r>
            <w:proofErr w:type="spellStart"/>
            <w:r w:rsidRPr="008C59F1">
              <w:rPr>
                <w:sz w:val="22"/>
                <w:szCs w:val="22"/>
              </w:rPr>
              <w:t>кв</w:t>
            </w:r>
            <w:proofErr w:type="spellEnd"/>
            <w:r w:rsidRPr="008C59F1">
              <w:rPr>
                <w:sz w:val="22"/>
                <w:szCs w:val="22"/>
              </w:rPr>
              <w:t xml:space="preserve"> 3</w:t>
            </w:r>
          </w:p>
        </w:tc>
        <w:tc>
          <w:tcPr>
            <w:tcW w:w="1828" w:type="dxa"/>
          </w:tcPr>
          <w:p w:rsidR="00C36B4A" w:rsidRPr="00F83D7D" w:rsidRDefault="00A20755" w:rsidP="0084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64 587</w:t>
            </w:r>
          </w:p>
        </w:tc>
        <w:tc>
          <w:tcPr>
            <w:tcW w:w="1828" w:type="dxa"/>
          </w:tcPr>
          <w:p w:rsidR="00C36B4A" w:rsidRPr="00F83D7D" w:rsidRDefault="00A20755" w:rsidP="0084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64 587</w:t>
            </w:r>
          </w:p>
        </w:tc>
      </w:tr>
    </w:tbl>
    <w:p w:rsidR="00C36B4A" w:rsidRDefault="00C36B4A" w:rsidP="00C36B4A">
      <w:pPr>
        <w:autoSpaceDE w:val="0"/>
        <w:autoSpaceDN w:val="0"/>
        <w:rPr>
          <w:sz w:val="20"/>
          <w:szCs w:val="20"/>
        </w:rPr>
      </w:pPr>
    </w:p>
    <w:p w:rsidR="00C36B4A" w:rsidRDefault="00C36B4A" w:rsidP="00C36B4A">
      <w:pPr>
        <w:autoSpaceDE w:val="0"/>
        <w:autoSpaceDN w:val="0"/>
        <w:rPr>
          <w:color w:val="000000"/>
          <w:sz w:val="24"/>
          <w:lang w:val="kk-KZ"/>
        </w:rPr>
      </w:pPr>
    </w:p>
    <w:p w:rsidR="00C36B4A" w:rsidRPr="00801E5B" w:rsidRDefault="00C36B4A" w:rsidP="00C36B4A">
      <w:pPr>
        <w:autoSpaceDE w:val="0"/>
        <w:autoSpaceDN w:val="0"/>
        <w:rPr>
          <w:sz w:val="20"/>
          <w:szCs w:val="20"/>
          <w:lang w:val="kk-KZ"/>
        </w:rPr>
      </w:pPr>
    </w:p>
    <w:p w:rsidR="00C36B4A" w:rsidRPr="00E24965" w:rsidRDefault="00C36B4A" w:rsidP="00C36B4A">
      <w:pPr>
        <w:tabs>
          <w:tab w:val="left" w:pos="426"/>
        </w:tabs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                  Директор                                      </w:t>
      </w:r>
      <w:r>
        <w:rPr>
          <w:b/>
          <w:sz w:val="24"/>
          <w:lang w:val="kk-KZ"/>
        </w:rPr>
        <w:t xml:space="preserve">                                          </w:t>
      </w:r>
      <w:r w:rsidR="00A20755">
        <w:rPr>
          <w:b/>
          <w:color w:val="000000"/>
          <w:sz w:val="24"/>
        </w:rPr>
        <w:t>Токарева Т.В.</w:t>
      </w:r>
      <w:bookmarkStart w:id="0" w:name="_GoBack"/>
      <w:bookmarkEnd w:id="0"/>
    </w:p>
    <w:p w:rsidR="00C36B4A" w:rsidRDefault="00C36B4A" w:rsidP="00C36B4A">
      <w:pPr>
        <w:tabs>
          <w:tab w:val="left" w:pos="426"/>
        </w:tabs>
        <w:jc w:val="both"/>
        <w:rPr>
          <w:b/>
          <w:color w:val="000000"/>
          <w:sz w:val="24"/>
        </w:rPr>
      </w:pPr>
    </w:p>
    <w:p w:rsidR="00C36B4A" w:rsidRPr="0046449B" w:rsidRDefault="00C36B4A" w:rsidP="00C36B4A">
      <w:pPr>
        <w:tabs>
          <w:tab w:val="left" w:pos="426"/>
        </w:tabs>
        <w:jc w:val="both"/>
        <w:rPr>
          <w:b/>
          <w:color w:val="000000"/>
          <w:sz w:val="24"/>
        </w:rPr>
      </w:pPr>
      <w:proofErr w:type="spellStart"/>
      <w:r>
        <w:rPr>
          <w:b/>
          <w:color w:val="000000"/>
          <w:sz w:val="24"/>
        </w:rPr>
        <w:t>И.о</w:t>
      </w:r>
      <w:proofErr w:type="spellEnd"/>
      <w:r>
        <w:rPr>
          <w:b/>
          <w:color w:val="000000"/>
          <w:sz w:val="24"/>
        </w:rPr>
        <w:t xml:space="preserve">. гл. бухгалтера                                                                                   </w:t>
      </w:r>
      <w:proofErr w:type="spellStart"/>
      <w:r>
        <w:rPr>
          <w:b/>
          <w:color w:val="000000"/>
          <w:sz w:val="24"/>
        </w:rPr>
        <w:t>Мурзабекова</w:t>
      </w:r>
      <w:proofErr w:type="spellEnd"/>
      <w:r>
        <w:rPr>
          <w:b/>
          <w:color w:val="000000"/>
          <w:sz w:val="24"/>
        </w:rPr>
        <w:t xml:space="preserve"> З.А.</w:t>
      </w:r>
    </w:p>
    <w:p w:rsidR="00240F25" w:rsidRDefault="00240F25"/>
    <w:sectPr w:rsidR="00240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28"/>
    <w:rsid w:val="0007154C"/>
    <w:rsid w:val="00240F25"/>
    <w:rsid w:val="00247592"/>
    <w:rsid w:val="00454728"/>
    <w:rsid w:val="00A20755"/>
    <w:rsid w:val="00C36B4A"/>
    <w:rsid w:val="00F8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1E009-E26D-474D-9BCA-0DF231EA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B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C36B4A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C36B4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36B4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6</cp:revision>
  <dcterms:created xsi:type="dcterms:W3CDTF">2020-01-27T09:14:00Z</dcterms:created>
  <dcterms:modified xsi:type="dcterms:W3CDTF">2021-01-08T07:21:00Z</dcterms:modified>
</cp:coreProperties>
</file>