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2E" w:rsidRDefault="00AB7066" w:rsidP="006D342E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Протокол </w:t>
      </w:r>
      <w:r w:rsidR="006D34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№1</w:t>
      </w:r>
    </w:p>
    <w:p w:rsidR="006D342E" w:rsidRDefault="006D342E" w:rsidP="006D34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Попечительского совета при </w:t>
      </w:r>
      <w:proofErr w:type="spellStart"/>
      <w:r>
        <w:rPr>
          <w:rFonts w:ascii="Times New Roman" w:hAnsi="Times New Roman"/>
          <w:b/>
          <w:sz w:val="28"/>
          <w:szCs w:val="28"/>
        </w:rPr>
        <w:t>Полудинском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детском доме</w:t>
      </w:r>
    </w:p>
    <w:p w:rsidR="006D342E" w:rsidRDefault="006D342E" w:rsidP="006D34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от 27. 03. 2019 года</w:t>
      </w:r>
    </w:p>
    <w:p w:rsidR="006D342E" w:rsidRDefault="006D342E" w:rsidP="006D342E">
      <w:pPr>
        <w:rPr>
          <w:rFonts w:ascii="Times New Roman" w:hAnsi="Times New Roman"/>
          <w:b/>
          <w:sz w:val="20"/>
          <w:szCs w:val="20"/>
        </w:rPr>
      </w:pPr>
    </w:p>
    <w:p w:rsidR="006D342E" w:rsidRDefault="006D342E" w:rsidP="006D34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 xml:space="preserve"> - Полудинский детский дом</w:t>
      </w:r>
    </w:p>
    <w:p w:rsidR="006D342E" w:rsidRDefault="006D342E" w:rsidP="006D34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присутствующих –</w:t>
      </w:r>
      <w:r w:rsidR="00CF1525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</w:t>
      </w:r>
    </w:p>
    <w:p w:rsidR="006D342E" w:rsidRDefault="006D342E" w:rsidP="006D34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Независимый наблюдатель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Гапчич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Анатольевна (Департамент по контролю в сфере образования СКО)</w:t>
      </w:r>
    </w:p>
    <w:p w:rsidR="006D342E" w:rsidRDefault="006D342E" w:rsidP="006D34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 -  </w:t>
      </w:r>
      <w:proofErr w:type="spellStart"/>
      <w:r>
        <w:rPr>
          <w:rFonts w:ascii="Times New Roman" w:hAnsi="Times New Roman"/>
          <w:sz w:val="28"/>
          <w:szCs w:val="28"/>
        </w:rPr>
        <w:t>Мухамедзянова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Александровна</w:t>
      </w:r>
    </w:p>
    <w:p w:rsidR="006D342E" w:rsidRDefault="006D342E" w:rsidP="006D342E">
      <w:pPr>
        <w:rPr>
          <w:rFonts w:ascii="Times New Roman" w:hAnsi="Times New Roman"/>
          <w:sz w:val="28"/>
          <w:szCs w:val="28"/>
        </w:rPr>
      </w:pPr>
    </w:p>
    <w:p w:rsidR="006D342E" w:rsidRDefault="006D342E" w:rsidP="006D342E">
      <w:pPr>
        <w:tabs>
          <w:tab w:val="left" w:pos="4237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CF1525" w:rsidRDefault="00CF1525" w:rsidP="00CF1525">
      <w:pPr>
        <w:pStyle w:val="a5"/>
        <w:numPr>
          <w:ilvl w:val="0"/>
          <w:numId w:val="2"/>
        </w:numPr>
        <w:tabs>
          <w:tab w:val="left" w:pos="4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 </w:t>
      </w:r>
      <w:proofErr w:type="gramStart"/>
      <w:r>
        <w:rPr>
          <w:rFonts w:ascii="Times New Roman" w:hAnsi="Times New Roman" w:cs="Times New Roman"/>
          <w:sz w:val="28"/>
          <w:szCs w:val="28"/>
        </w:rPr>
        <w:t>о реализации права воспитанников на жильё из жилищ</w:t>
      </w:r>
      <w:r w:rsidR="00FD3335">
        <w:rPr>
          <w:rFonts w:ascii="Times New Roman" w:hAnsi="Times New Roman" w:cs="Times New Roman"/>
          <w:sz w:val="28"/>
          <w:szCs w:val="28"/>
        </w:rPr>
        <w:t xml:space="preserve">ного фонда в соответствии с </w:t>
      </w:r>
      <w:r>
        <w:rPr>
          <w:rFonts w:ascii="Times New Roman" w:hAnsi="Times New Roman" w:cs="Times New Roman"/>
          <w:sz w:val="28"/>
          <w:szCs w:val="28"/>
        </w:rPr>
        <w:t>Законом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Казахстан «О ж</w:t>
      </w:r>
      <w:r w:rsidR="00942384">
        <w:rPr>
          <w:rFonts w:ascii="Times New Roman" w:hAnsi="Times New Roman" w:cs="Times New Roman"/>
          <w:sz w:val="28"/>
          <w:szCs w:val="28"/>
        </w:rPr>
        <w:t>илищных отношениях»;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права воспитанников жить и воспит</w:t>
      </w:r>
      <w:r w:rsidR="00FD3335">
        <w:rPr>
          <w:rFonts w:ascii="Times New Roman" w:hAnsi="Times New Roman" w:cs="Times New Roman"/>
          <w:sz w:val="28"/>
          <w:szCs w:val="28"/>
        </w:rPr>
        <w:t>ываться в семье, формы устройства: опека, попечительство, патронат</w:t>
      </w:r>
      <w:r w:rsidR="00942384">
        <w:rPr>
          <w:rFonts w:ascii="Times New Roman" w:hAnsi="Times New Roman" w:cs="Times New Roman"/>
          <w:sz w:val="28"/>
          <w:szCs w:val="28"/>
        </w:rPr>
        <w:t>, усыновление, «приёмная семья»;</w:t>
      </w:r>
      <w:r w:rsidR="00FD3335">
        <w:rPr>
          <w:rFonts w:ascii="Times New Roman" w:hAnsi="Times New Roman" w:cs="Times New Roman"/>
          <w:sz w:val="28"/>
          <w:szCs w:val="28"/>
        </w:rPr>
        <w:t xml:space="preserve"> о реализации права воспитанников на причитающие им пособия, алименты и другие социальные выплаты.</w:t>
      </w:r>
    </w:p>
    <w:p w:rsidR="00FD3335" w:rsidRDefault="00FD3335" w:rsidP="00CF1525">
      <w:pPr>
        <w:pStyle w:val="a5"/>
        <w:numPr>
          <w:ilvl w:val="0"/>
          <w:numId w:val="2"/>
        </w:numPr>
        <w:tabs>
          <w:tab w:val="left" w:pos="4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об оказанной помощи на День Благодарности и  празднике  Наурыз.</w:t>
      </w:r>
    </w:p>
    <w:p w:rsidR="00FD3335" w:rsidRPr="00676425" w:rsidRDefault="00FD3335" w:rsidP="00CF1525">
      <w:pPr>
        <w:pStyle w:val="a5"/>
        <w:numPr>
          <w:ilvl w:val="0"/>
          <w:numId w:val="2"/>
        </w:numPr>
        <w:tabs>
          <w:tab w:val="left" w:pos="4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помощи в создании музейной экспозиции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жаңғыру»</w:t>
      </w:r>
      <w:r w:rsidR="006764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76425" w:rsidRPr="00CF1525" w:rsidRDefault="00676425" w:rsidP="00CF1525">
      <w:pPr>
        <w:pStyle w:val="a5"/>
        <w:numPr>
          <w:ilvl w:val="0"/>
          <w:numId w:val="2"/>
        </w:numPr>
        <w:tabs>
          <w:tab w:val="left" w:pos="42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Разное</w:t>
      </w:r>
    </w:p>
    <w:p w:rsidR="003D20F2" w:rsidRDefault="00676425" w:rsidP="006D342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 первому вопросу заслушали отчёт соци</w:t>
      </w:r>
      <w:r w:rsidR="00942384">
        <w:rPr>
          <w:rFonts w:ascii="Times New Roman" w:hAnsi="Times New Roman" w:cs="Times New Roman"/>
          <w:b/>
          <w:sz w:val="28"/>
          <w:szCs w:val="28"/>
          <w:lang w:val="kk-KZ"/>
        </w:rPr>
        <w:t>ального педагога Куликовой Е. В.</w:t>
      </w:r>
      <w:r w:rsidR="00BC59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C59FC" w:rsidRPr="00BC59FC">
        <w:rPr>
          <w:rFonts w:ascii="Times New Roman" w:hAnsi="Times New Roman" w:cs="Times New Roman"/>
          <w:sz w:val="28"/>
          <w:szCs w:val="28"/>
          <w:lang w:val="kk-KZ"/>
        </w:rPr>
        <w:t>Она рассказала</w:t>
      </w:r>
      <w:r w:rsidR="00855687">
        <w:rPr>
          <w:rFonts w:ascii="Times New Roman" w:hAnsi="Times New Roman" w:cs="Times New Roman"/>
          <w:sz w:val="28"/>
          <w:szCs w:val="28"/>
          <w:lang w:val="kk-KZ"/>
        </w:rPr>
        <w:t>, что в течение 6 месяцев ставит в очередь на получение жилья из государствеенн</w:t>
      </w:r>
      <w:r w:rsidR="003D20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AE5F25">
        <w:rPr>
          <w:rFonts w:ascii="Times New Roman" w:hAnsi="Times New Roman" w:cs="Times New Roman"/>
          <w:sz w:val="28"/>
          <w:szCs w:val="28"/>
          <w:lang w:val="kk-KZ"/>
        </w:rPr>
        <w:t>го жилищного фонда воспитаннико</w:t>
      </w:r>
      <w:r w:rsidR="00DB754C">
        <w:rPr>
          <w:rFonts w:ascii="Times New Roman" w:hAnsi="Times New Roman" w:cs="Times New Roman"/>
          <w:sz w:val="28"/>
          <w:szCs w:val="28"/>
          <w:lang w:val="kk-KZ"/>
        </w:rPr>
        <w:t xml:space="preserve">в поступивших в </w:t>
      </w:r>
      <w:r w:rsidR="00855687">
        <w:rPr>
          <w:rFonts w:ascii="Times New Roman" w:hAnsi="Times New Roman" w:cs="Times New Roman"/>
          <w:sz w:val="28"/>
          <w:szCs w:val="28"/>
          <w:lang w:val="kk-KZ"/>
        </w:rPr>
        <w:t xml:space="preserve"> детский дом. Постоянно ведётся мониторинг продвижения очереди, так же контролируется жильё, где зарегистрированны родители, чь</w:t>
      </w:r>
      <w:r w:rsidR="003D20F2">
        <w:rPr>
          <w:rFonts w:ascii="Times New Roman" w:hAnsi="Times New Roman" w:cs="Times New Roman"/>
          <w:sz w:val="28"/>
          <w:szCs w:val="28"/>
          <w:lang w:val="kk-KZ"/>
        </w:rPr>
        <w:t xml:space="preserve">и дети находятся в детском доме. </w:t>
      </w:r>
      <w:r w:rsidR="00FA609D">
        <w:rPr>
          <w:rFonts w:ascii="Times New Roman" w:hAnsi="Times New Roman" w:cs="Times New Roman"/>
          <w:sz w:val="28"/>
          <w:szCs w:val="28"/>
          <w:lang w:val="kk-KZ"/>
        </w:rPr>
        <w:t>На сего</w:t>
      </w:r>
      <w:r w:rsidR="00DB754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FA609D">
        <w:rPr>
          <w:rFonts w:ascii="Times New Roman" w:hAnsi="Times New Roman" w:cs="Times New Roman"/>
          <w:sz w:val="28"/>
          <w:szCs w:val="28"/>
          <w:lang w:val="kk-KZ"/>
        </w:rPr>
        <w:t>няшний день 12 воспитанников статус не определён  и  у трёх документы в работе.</w:t>
      </w:r>
    </w:p>
    <w:p w:rsidR="00AE5F25" w:rsidRDefault="00AE5F25" w:rsidP="006D3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Наш детский дом  находится на 3</w:t>
      </w:r>
      <w:r w:rsidR="003D20F2">
        <w:rPr>
          <w:rFonts w:ascii="Times New Roman" w:hAnsi="Times New Roman" w:cs="Times New Roman"/>
          <w:sz w:val="28"/>
          <w:szCs w:val="28"/>
          <w:lang w:val="kk-KZ"/>
        </w:rPr>
        <w:t xml:space="preserve"> месте по Республике</w:t>
      </w:r>
      <w:r w:rsidR="003D20F2" w:rsidRPr="003D20F2">
        <w:rPr>
          <w:rFonts w:ascii="Times New Roman" w:hAnsi="Times New Roman" w:cs="Times New Roman"/>
          <w:sz w:val="28"/>
          <w:szCs w:val="28"/>
        </w:rPr>
        <w:t xml:space="preserve"> </w:t>
      </w:r>
      <w:r w:rsidR="003D20F2">
        <w:rPr>
          <w:rFonts w:ascii="Times New Roman" w:hAnsi="Times New Roman" w:cs="Times New Roman"/>
          <w:sz w:val="28"/>
          <w:szCs w:val="28"/>
        </w:rPr>
        <w:t>по реализации права воспитанников жить и воспитываться в семье. При поступлении ребёнка в детский дом формируется анкета в Республиканский банк данных</w:t>
      </w:r>
      <w:r w:rsidR="005A41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20F2" w:rsidRDefault="005A41D8" w:rsidP="006D3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FA609D">
        <w:rPr>
          <w:rFonts w:ascii="Times New Roman" w:hAnsi="Times New Roman" w:cs="Times New Roman"/>
          <w:sz w:val="28"/>
          <w:szCs w:val="28"/>
        </w:rPr>
        <w:t xml:space="preserve"> 2018 год  патронат – 5</w:t>
      </w:r>
      <w:r w:rsidR="00AE5F25">
        <w:rPr>
          <w:rFonts w:ascii="Times New Roman" w:hAnsi="Times New Roman" w:cs="Times New Roman"/>
          <w:sz w:val="28"/>
          <w:szCs w:val="28"/>
        </w:rPr>
        <w:t xml:space="preserve"> человек, опека – 9 человек, приёмная семья – 5 человек,  кровная семья – 3 человека. За 2019 год  патронат -3 человека, приёмная семья – 1 человек.</w:t>
      </w:r>
    </w:p>
    <w:p w:rsidR="00FA609D" w:rsidRDefault="00FA609D" w:rsidP="006D34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Пособие по потери кормильца получают  - 7 детей, по инвалидности  - 4 ребёнка. 38 воспитанникам по решению суда назначены алименты с родителей.</w:t>
      </w:r>
    </w:p>
    <w:p w:rsidR="00942384" w:rsidRDefault="00942384" w:rsidP="006D342E">
      <w:pPr>
        <w:rPr>
          <w:rFonts w:ascii="Times New Roman" w:hAnsi="Times New Roman" w:cs="Times New Roman"/>
          <w:b/>
          <w:sz w:val="28"/>
          <w:szCs w:val="28"/>
        </w:rPr>
      </w:pPr>
      <w:r w:rsidRPr="00942384">
        <w:rPr>
          <w:rFonts w:ascii="Times New Roman" w:hAnsi="Times New Roman" w:cs="Times New Roman"/>
          <w:b/>
          <w:sz w:val="28"/>
          <w:szCs w:val="28"/>
        </w:rPr>
        <w:t>По второму воп</w:t>
      </w:r>
      <w:r w:rsidR="00DB754C">
        <w:rPr>
          <w:rFonts w:ascii="Times New Roman" w:hAnsi="Times New Roman" w:cs="Times New Roman"/>
          <w:b/>
          <w:sz w:val="28"/>
          <w:szCs w:val="28"/>
        </w:rPr>
        <w:t>росу выступила  Лебедева П.Ф.</w:t>
      </w:r>
    </w:p>
    <w:p w:rsidR="00942384" w:rsidRDefault="00942384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2384">
        <w:rPr>
          <w:rFonts w:ascii="Times New Roman" w:hAnsi="Times New Roman" w:cs="Times New Roman"/>
          <w:sz w:val="28"/>
          <w:szCs w:val="28"/>
        </w:rPr>
        <w:t>Она сообщила присутствующим, что</w:t>
      </w:r>
      <w:r>
        <w:rPr>
          <w:rFonts w:ascii="Times New Roman" w:hAnsi="Times New Roman" w:cs="Times New Roman"/>
          <w:sz w:val="28"/>
          <w:szCs w:val="28"/>
        </w:rPr>
        <w:t xml:space="preserve"> во время праздников День Благодарности и Наурыз. Была оказана следующая спонсорская помощь:</w:t>
      </w:r>
    </w:p>
    <w:p w:rsidR="00942384" w:rsidRDefault="00942384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Полудинское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межко</w:t>
      </w:r>
      <w:r w:rsidR="00FA609D">
        <w:rPr>
          <w:rFonts w:ascii="Times New Roman" w:hAnsi="Times New Roman" w:cs="Times New Roman"/>
          <w:sz w:val="28"/>
          <w:szCs w:val="28"/>
        </w:rPr>
        <w:t>мнатную дверь в музыкальный зал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микроволновку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группу №1. </w:t>
      </w:r>
    </w:p>
    <w:p w:rsidR="00956BC8" w:rsidRDefault="00956BC8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ТОО «НТС – Бетон» купили тюль в груп</w:t>
      </w:r>
      <w:r w:rsidR="00FA609D">
        <w:rPr>
          <w:rFonts w:ascii="Times New Roman" w:hAnsi="Times New Roman" w:cs="Times New Roman"/>
          <w:sz w:val="28"/>
          <w:szCs w:val="28"/>
        </w:rPr>
        <w:t>пы № 2,3,5</w:t>
      </w:r>
      <w:r>
        <w:rPr>
          <w:rFonts w:ascii="Times New Roman" w:hAnsi="Times New Roman" w:cs="Times New Roman"/>
          <w:sz w:val="28"/>
          <w:szCs w:val="28"/>
        </w:rPr>
        <w:t>, фрукты, мороженое.</w:t>
      </w:r>
    </w:p>
    <w:p w:rsidR="005B13B1" w:rsidRDefault="00956BC8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ДКНБ – сладости и канцелярию в</w:t>
      </w:r>
      <w:r w:rsidR="005B13B1">
        <w:rPr>
          <w:rFonts w:ascii="Times New Roman" w:hAnsi="Times New Roman" w:cs="Times New Roman"/>
          <w:sz w:val="28"/>
          <w:szCs w:val="28"/>
        </w:rPr>
        <w:t xml:space="preserve"> группу №4;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13B1" w:rsidRDefault="005B13B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6BC8">
        <w:rPr>
          <w:rFonts w:ascii="Times New Roman" w:hAnsi="Times New Roman" w:cs="Times New Roman"/>
          <w:sz w:val="28"/>
          <w:szCs w:val="28"/>
        </w:rPr>
        <w:t>ограничная служба отделение пограничного контроля</w:t>
      </w:r>
      <w:r w:rsidR="00A53D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3D9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53D91">
        <w:rPr>
          <w:rFonts w:ascii="Times New Roman" w:hAnsi="Times New Roman" w:cs="Times New Roman"/>
          <w:sz w:val="28"/>
          <w:szCs w:val="28"/>
        </w:rPr>
        <w:t xml:space="preserve">. Булаево – канцелярию; </w:t>
      </w:r>
    </w:p>
    <w:p w:rsidR="005B13B1" w:rsidRDefault="00A53D9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лицо Лисица В.В. – переносной </w:t>
      </w:r>
      <w:r w:rsidR="005B13B1">
        <w:rPr>
          <w:rFonts w:ascii="Times New Roman" w:hAnsi="Times New Roman" w:cs="Times New Roman"/>
          <w:sz w:val="28"/>
          <w:szCs w:val="28"/>
        </w:rPr>
        <w:t>облучатель кварцевый</w:t>
      </w:r>
      <w:r>
        <w:rPr>
          <w:rFonts w:ascii="Times New Roman" w:hAnsi="Times New Roman" w:cs="Times New Roman"/>
          <w:sz w:val="28"/>
          <w:szCs w:val="28"/>
        </w:rPr>
        <w:t xml:space="preserve"> в музыкальный зал; </w:t>
      </w:r>
    </w:p>
    <w:p w:rsidR="005B13B1" w:rsidRDefault="00A53D9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ДВД мед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лужба СКО – канцелярские товары; </w:t>
      </w:r>
    </w:p>
    <w:p w:rsidR="005B13B1" w:rsidRDefault="00A53D9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ателье «Фасон» - жилетки для подростков;</w:t>
      </w:r>
    </w:p>
    <w:p w:rsidR="00AE5F25" w:rsidRDefault="00AE5F25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лицо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– украшение шарами  музыкального зала;</w:t>
      </w:r>
    </w:p>
    <w:p w:rsidR="005B13B1" w:rsidRDefault="00A53D9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Чукавина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моро</w:t>
      </w:r>
      <w:r w:rsidR="005B13B1">
        <w:rPr>
          <w:rFonts w:ascii="Times New Roman" w:hAnsi="Times New Roman" w:cs="Times New Roman"/>
          <w:sz w:val="28"/>
          <w:szCs w:val="28"/>
        </w:rPr>
        <w:t xml:space="preserve">женое, оформление для выставки; </w:t>
      </w:r>
    </w:p>
    <w:p w:rsidR="005B13B1" w:rsidRPr="005B13B1" w:rsidRDefault="005B13B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Vizavi</w:t>
      </w:r>
      <w:proofErr w:type="spellEnd"/>
      <w:r w:rsidRPr="005B13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5B13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3B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кондитерские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изделия.</w:t>
      </w:r>
    </w:p>
    <w:p w:rsidR="00956BC8" w:rsidRDefault="005B13B1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53D91">
        <w:rPr>
          <w:rFonts w:ascii="Times New Roman" w:hAnsi="Times New Roman" w:cs="Times New Roman"/>
          <w:sz w:val="28"/>
          <w:szCs w:val="28"/>
        </w:rPr>
        <w:t>обровольное объединение «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53D91">
        <w:rPr>
          <w:rFonts w:ascii="Times New Roman" w:hAnsi="Times New Roman" w:cs="Times New Roman"/>
          <w:sz w:val="28"/>
          <w:szCs w:val="28"/>
        </w:rPr>
        <w:t>частливые глаза</w:t>
      </w:r>
      <w:r>
        <w:rPr>
          <w:rFonts w:ascii="Times New Roman" w:hAnsi="Times New Roman" w:cs="Times New Roman"/>
          <w:sz w:val="28"/>
          <w:szCs w:val="28"/>
        </w:rPr>
        <w:t>» организовали</w:t>
      </w:r>
      <w:r w:rsidR="00A53D91">
        <w:rPr>
          <w:rFonts w:ascii="Times New Roman" w:hAnsi="Times New Roman" w:cs="Times New Roman"/>
          <w:sz w:val="28"/>
          <w:szCs w:val="28"/>
        </w:rPr>
        <w:t xml:space="preserve"> выезд</w:t>
      </w:r>
      <w:r>
        <w:rPr>
          <w:rFonts w:ascii="Times New Roman" w:hAnsi="Times New Roman" w:cs="Times New Roman"/>
          <w:sz w:val="28"/>
          <w:szCs w:val="28"/>
        </w:rPr>
        <w:t xml:space="preserve"> детей на весенних каникулах </w:t>
      </w:r>
      <w:r w:rsidR="00A53D91">
        <w:rPr>
          <w:rFonts w:ascii="Times New Roman" w:hAnsi="Times New Roman" w:cs="Times New Roman"/>
          <w:sz w:val="28"/>
          <w:szCs w:val="28"/>
        </w:rPr>
        <w:t xml:space="preserve"> в </w:t>
      </w:r>
      <w:r w:rsidR="00A53D91" w:rsidRPr="00A53D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54C">
        <w:rPr>
          <w:rFonts w:ascii="Times New Roman" w:hAnsi="Times New Roman" w:cs="Times New Roman"/>
          <w:sz w:val="28"/>
          <w:szCs w:val="28"/>
          <w:lang w:val="en-US"/>
        </w:rPr>
        <w:t>Citu</w:t>
      </w:r>
      <w:proofErr w:type="spellEnd"/>
      <w:r w:rsidR="00DB754C" w:rsidRPr="00DB754C">
        <w:rPr>
          <w:rFonts w:ascii="Times New Roman" w:hAnsi="Times New Roman" w:cs="Times New Roman"/>
          <w:sz w:val="28"/>
          <w:szCs w:val="28"/>
        </w:rPr>
        <w:t xml:space="preserve"> </w:t>
      </w:r>
      <w:r w:rsidR="00A53D91">
        <w:rPr>
          <w:rFonts w:ascii="Times New Roman" w:hAnsi="Times New Roman" w:cs="Times New Roman"/>
          <w:sz w:val="28"/>
          <w:szCs w:val="28"/>
          <w:lang w:val="en-US"/>
        </w:rPr>
        <w:t>Mall</w:t>
      </w:r>
      <w:r w:rsidR="00A53D91">
        <w:rPr>
          <w:rFonts w:ascii="Times New Roman" w:hAnsi="Times New Roman" w:cs="Times New Roman"/>
          <w:sz w:val="28"/>
          <w:szCs w:val="28"/>
        </w:rPr>
        <w:t xml:space="preserve">, ледовый дворец им. А. </w:t>
      </w:r>
      <w:proofErr w:type="spellStart"/>
      <w:r w:rsidR="00A53D91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13B1" w:rsidRDefault="005B13B1" w:rsidP="005B13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2D8D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 w:rsidR="00C52D8D">
        <w:rPr>
          <w:rFonts w:ascii="Times New Roman" w:hAnsi="Times New Roman" w:cs="Times New Roman"/>
          <w:b/>
          <w:sz w:val="28"/>
          <w:szCs w:val="28"/>
        </w:rPr>
        <w:t xml:space="preserve"> выступила председатель попечительского совета  Т.А. </w:t>
      </w:r>
      <w:proofErr w:type="spellStart"/>
      <w:r w:rsidR="00C52D8D">
        <w:rPr>
          <w:rFonts w:ascii="Times New Roman" w:hAnsi="Times New Roman" w:cs="Times New Roman"/>
          <w:b/>
          <w:sz w:val="28"/>
          <w:szCs w:val="28"/>
        </w:rPr>
        <w:t>Мухамедзянова</w:t>
      </w:r>
      <w:proofErr w:type="spellEnd"/>
      <w:proofErr w:type="gramStart"/>
      <w:r w:rsidR="00C52D8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C52D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D8D" w:rsidRPr="00C52D8D" w:rsidRDefault="00C52D8D" w:rsidP="005B1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8D">
        <w:rPr>
          <w:rFonts w:ascii="Times New Roman" w:hAnsi="Times New Roman" w:cs="Times New Roman"/>
          <w:sz w:val="28"/>
          <w:szCs w:val="28"/>
        </w:rPr>
        <w:t>Она предложила</w:t>
      </w:r>
      <w:r>
        <w:rPr>
          <w:rFonts w:ascii="Times New Roman" w:hAnsi="Times New Roman" w:cs="Times New Roman"/>
          <w:sz w:val="28"/>
          <w:szCs w:val="28"/>
        </w:rPr>
        <w:t xml:space="preserve"> оказать посильную </w:t>
      </w:r>
      <w:r w:rsidR="008E4349">
        <w:rPr>
          <w:rFonts w:ascii="Times New Roman" w:hAnsi="Times New Roman" w:cs="Times New Roman"/>
          <w:sz w:val="28"/>
          <w:szCs w:val="28"/>
        </w:rPr>
        <w:t>помощь в сборе экспонатов</w:t>
      </w:r>
      <w:r>
        <w:rPr>
          <w:rFonts w:ascii="Times New Roman" w:hAnsi="Times New Roman" w:cs="Times New Roman"/>
          <w:sz w:val="28"/>
          <w:szCs w:val="28"/>
        </w:rPr>
        <w:t xml:space="preserve"> музейной экспозиции  в рамках программы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жаңғыру»</w:t>
      </w:r>
      <w:r>
        <w:rPr>
          <w:rFonts w:ascii="Times New Roman" w:hAnsi="Times New Roman" w:cs="Times New Roman"/>
          <w:sz w:val="28"/>
          <w:szCs w:val="28"/>
        </w:rPr>
        <w:t xml:space="preserve"> в одном из кабинетов детского дома</w:t>
      </w:r>
      <w:r w:rsidR="008E4349">
        <w:rPr>
          <w:rFonts w:ascii="Times New Roman" w:hAnsi="Times New Roman" w:cs="Times New Roman"/>
          <w:sz w:val="28"/>
          <w:szCs w:val="28"/>
        </w:rPr>
        <w:t xml:space="preserve">. Эта экспозиция поможет воспитать в  детях чувство патриотизма и любви к родному краю. Нужно отметить, что педагоги и дети уже собрали  эту выставку, но хотелось её сделать ещё богаче, чтобы дети могли гордиться свои </w:t>
      </w:r>
      <w:proofErr w:type="spellStart"/>
      <w:r w:rsidR="008E4349">
        <w:rPr>
          <w:rFonts w:ascii="Times New Roman" w:hAnsi="Times New Roman" w:cs="Times New Roman"/>
          <w:sz w:val="28"/>
          <w:szCs w:val="28"/>
        </w:rPr>
        <w:t>этномузеем</w:t>
      </w:r>
      <w:proofErr w:type="spellEnd"/>
      <w:r w:rsidR="008E4349">
        <w:rPr>
          <w:rFonts w:ascii="Times New Roman" w:hAnsi="Times New Roman" w:cs="Times New Roman"/>
          <w:sz w:val="28"/>
          <w:szCs w:val="28"/>
        </w:rPr>
        <w:t>.</w:t>
      </w:r>
    </w:p>
    <w:p w:rsidR="00AB7066" w:rsidRDefault="008E4349" w:rsidP="00AB706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E4349">
        <w:rPr>
          <w:rFonts w:ascii="Times New Roman" w:hAnsi="Times New Roman" w:cs="Times New Roman"/>
          <w:b/>
          <w:sz w:val="28"/>
          <w:szCs w:val="28"/>
          <w:lang w:val="kk-KZ"/>
        </w:rPr>
        <w:t>По четвёртому вопросу выступил директор Ляпин Ю.А</w:t>
      </w:r>
      <w:r w:rsidRPr="00AE5F2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E5F25" w:rsidRPr="00AE5F25">
        <w:rPr>
          <w:rFonts w:ascii="Times New Roman" w:hAnsi="Times New Roman" w:cs="Times New Roman"/>
          <w:sz w:val="28"/>
          <w:szCs w:val="28"/>
          <w:lang w:val="kk-KZ"/>
        </w:rPr>
        <w:t xml:space="preserve">  Он </w:t>
      </w:r>
      <w:r w:rsidR="00AE5F25">
        <w:rPr>
          <w:rFonts w:ascii="Times New Roman" w:hAnsi="Times New Roman" w:cs="Times New Roman"/>
          <w:sz w:val="28"/>
          <w:szCs w:val="28"/>
          <w:lang w:val="kk-KZ"/>
        </w:rPr>
        <w:t>рассказал, что 1 июня состоится поездка Груздева Данила в Москву стоимос</w:t>
      </w:r>
      <w:r w:rsidR="00DB754C">
        <w:rPr>
          <w:rFonts w:ascii="Times New Roman" w:hAnsi="Times New Roman" w:cs="Times New Roman"/>
          <w:sz w:val="28"/>
          <w:szCs w:val="28"/>
          <w:lang w:val="kk-KZ"/>
        </w:rPr>
        <w:t>ть поездки 155</w:t>
      </w:r>
      <w:r w:rsidR="00385EBA">
        <w:rPr>
          <w:rFonts w:ascii="Times New Roman" w:hAnsi="Times New Roman" w:cs="Times New Roman"/>
          <w:sz w:val="28"/>
          <w:szCs w:val="28"/>
          <w:lang w:val="kk-KZ"/>
        </w:rPr>
        <w:t xml:space="preserve"> тыс. За наш счёт мы</w:t>
      </w:r>
      <w:r w:rsidR="00AE5F25">
        <w:rPr>
          <w:rFonts w:ascii="Times New Roman" w:hAnsi="Times New Roman" w:cs="Times New Roman"/>
          <w:sz w:val="28"/>
          <w:szCs w:val="28"/>
          <w:lang w:val="kk-KZ"/>
        </w:rPr>
        <w:t xml:space="preserve"> должны доставить  Данила в Астану и назад.</w:t>
      </w:r>
    </w:p>
    <w:p w:rsidR="006D342E" w:rsidRPr="00AB7066" w:rsidRDefault="006D342E" w:rsidP="00AB7066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Заслушав и обсудив вопрос  повестки дня, Попечительским советом было принято следующие рекомендации:</w:t>
      </w:r>
    </w:p>
    <w:p w:rsidR="006D342E" w:rsidRDefault="008E4349" w:rsidP="006D342E">
      <w:pPr>
        <w:pStyle w:val="a5"/>
        <w:numPr>
          <w:ilvl w:val="0"/>
          <w:numId w:val="1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 признать удовлетворительную работу социального педагога по защите прав и интересов воспитанников Полудинского детского дома.</w:t>
      </w:r>
      <w:r w:rsidR="006D34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2E" w:rsidRDefault="006D342E" w:rsidP="006D342E">
      <w:pPr>
        <w:pStyle w:val="a5"/>
        <w:tabs>
          <w:tab w:val="left" w:pos="1043"/>
        </w:tabs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6D342E" w:rsidRDefault="006D342E" w:rsidP="00251445">
      <w:pPr>
        <w:pStyle w:val="a5"/>
        <w:numPr>
          <w:ilvl w:val="0"/>
          <w:numId w:val="1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взаимодействию со спонсорами, шефствующими организациями.</w:t>
      </w:r>
      <w:r w:rsidR="00251445">
        <w:rPr>
          <w:rFonts w:ascii="Times New Roman" w:hAnsi="Times New Roman" w:cs="Times New Roman"/>
          <w:sz w:val="28"/>
          <w:szCs w:val="28"/>
        </w:rPr>
        <w:t xml:space="preserve"> </w:t>
      </w:r>
      <w:r w:rsidRPr="00251445">
        <w:rPr>
          <w:rFonts w:ascii="Times New Roman" w:hAnsi="Times New Roman" w:cs="Times New Roman"/>
          <w:sz w:val="28"/>
          <w:szCs w:val="28"/>
        </w:rPr>
        <w:t xml:space="preserve">Ходатайствовать перед Управлением образования СКО и областным маслихатом о </w:t>
      </w:r>
      <w:r w:rsidRPr="00251445">
        <w:rPr>
          <w:rFonts w:ascii="Times New Roman" w:hAnsi="Times New Roman" w:cs="Times New Roman"/>
          <w:sz w:val="28"/>
          <w:szCs w:val="28"/>
        </w:rPr>
        <w:lastRenderedPageBreak/>
        <w:t>выделение денежных средств на замену окон в корпусе детского дома,</w:t>
      </w:r>
      <w:r w:rsidR="00251445" w:rsidRPr="00251445">
        <w:rPr>
          <w:rFonts w:ascii="Times New Roman" w:hAnsi="Times New Roman" w:cs="Times New Roman"/>
          <w:sz w:val="28"/>
          <w:szCs w:val="28"/>
        </w:rPr>
        <w:t xml:space="preserve"> кровли крыши,</w:t>
      </w:r>
      <w:r w:rsidR="002A284C">
        <w:rPr>
          <w:rFonts w:ascii="Times New Roman" w:hAnsi="Times New Roman" w:cs="Times New Roman"/>
          <w:sz w:val="28"/>
          <w:szCs w:val="28"/>
        </w:rPr>
        <w:t xml:space="preserve"> </w:t>
      </w:r>
      <w:r w:rsidR="00251445">
        <w:rPr>
          <w:rFonts w:ascii="Times New Roman" w:hAnsi="Times New Roman" w:cs="Times New Roman"/>
          <w:sz w:val="28"/>
          <w:szCs w:val="28"/>
        </w:rPr>
        <w:t>построении спортивной площадки.</w:t>
      </w:r>
    </w:p>
    <w:p w:rsidR="00251445" w:rsidRPr="00251445" w:rsidRDefault="00251445" w:rsidP="0025144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51445" w:rsidRPr="00AE5F25" w:rsidRDefault="00251445" w:rsidP="00251445">
      <w:pPr>
        <w:pStyle w:val="a5"/>
        <w:numPr>
          <w:ilvl w:val="0"/>
          <w:numId w:val="1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сбору экспонатов в музейную экспозицию  в рамках программы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жаңғыру».</w:t>
      </w:r>
    </w:p>
    <w:p w:rsidR="00AE5F25" w:rsidRPr="00AE5F25" w:rsidRDefault="00AE5F25" w:rsidP="00AE5F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E5F25" w:rsidRPr="00251445" w:rsidRDefault="00AE5F25" w:rsidP="00251445">
      <w:pPr>
        <w:pStyle w:val="a5"/>
        <w:numPr>
          <w:ilvl w:val="0"/>
          <w:numId w:val="1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Оказать спонсорскую помощь на поездку в Москву Груздева Данила.</w:t>
      </w:r>
    </w:p>
    <w:p w:rsidR="006D342E" w:rsidRDefault="006D342E" w:rsidP="006D342E"/>
    <w:p w:rsidR="006D342E" w:rsidRDefault="006D342E" w:rsidP="006D342E"/>
    <w:p w:rsidR="006D342E" w:rsidRDefault="006D342E" w:rsidP="006D342E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</w:p>
    <w:p w:rsidR="006D342E" w:rsidRDefault="006D342E" w:rsidP="006D342E">
      <w:pPr>
        <w:tabs>
          <w:tab w:val="left" w:pos="1126"/>
        </w:tabs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Попечитель</w:t>
      </w:r>
      <w:r w:rsidR="00DB754C">
        <w:rPr>
          <w:rFonts w:ascii="Times New Roman" w:hAnsi="Times New Roman" w:cs="Times New Roman"/>
          <w:b/>
          <w:sz w:val="28"/>
          <w:szCs w:val="28"/>
        </w:rPr>
        <w:t xml:space="preserve">ского совета            </w:t>
      </w:r>
      <w:r>
        <w:rPr>
          <w:rFonts w:ascii="Times New Roman" w:hAnsi="Times New Roman"/>
          <w:b/>
          <w:sz w:val="28"/>
          <w:szCs w:val="28"/>
        </w:rPr>
        <w:t xml:space="preserve">Т. А. </w:t>
      </w:r>
      <w:proofErr w:type="spellStart"/>
      <w:r>
        <w:rPr>
          <w:rFonts w:ascii="Times New Roman" w:hAnsi="Times New Roman"/>
          <w:b/>
          <w:sz w:val="28"/>
          <w:szCs w:val="28"/>
        </w:rPr>
        <w:t>Мухамедзянов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а</w:t>
      </w:r>
    </w:p>
    <w:p w:rsidR="006D342E" w:rsidRDefault="006D342E" w:rsidP="006D342E">
      <w:pPr>
        <w:tabs>
          <w:tab w:val="left" w:pos="1126"/>
        </w:tabs>
      </w:pPr>
      <w:r>
        <w:tab/>
      </w:r>
    </w:p>
    <w:p w:rsidR="006D342E" w:rsidRDefault="006D342E" w:rsidP="006D342E">
      <w:pPr>
        <w:tabs>
          <w:tab w:val="left" w:pos="112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Попечительского совета:                                         </w:t>
      </w:r>
    </w:p>
    <w:p w:rsidR="006D342E" w:rsidRDefault="006D342E" w:rsidP="006D342E">
      <w:pPr>
        <w:pStyle w:val="a5"/>
        <w:ind w:left="0"/>
        <w:rPr>
          <w:rFonts w:ascii="Times New Roman" w:hAnsi="Times New Roman"/>
          <w:b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="00DB754C">
        <w:rPr>
          <w:rFonts w:ascii="Times New Roman" w:hAnsi="Times New Roman"/>
          <w:b/>
          <w:sz w:val="28"/>
          <w:szCs w:val="28"/>
        </w:rPr>
        <w:t xml:space="preserve">Калиев М. М. </w:t>
      </w:r>
    </w:p>
    <w:p w:rsidR="00CF1525" w:rsidRDefault="00CF1525" w:rsidP="006D342E">
      <w:pPr>
        <w:pStyle w:val="a5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CF1525" w:rsidRDefault="00CF1525" w:rsidP="006D342E">
      <w:pPr>
        <w:pStyle w:val="a5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DB754C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DB754C">
        <w:rPr>
          <w:rFonts w:ascii="Times New Roman" w:hAnsi="Times New Roman"/>
          <w:b/>
          <w:sz w:val="28"/>
          <w:szCs w:val="28"/>
        </w:rPr>
        <w:t>Шаримов</w:t>
      </w:r>
      <w:proofErr w:type="spellEnd"/>
      <w:r w:rsidR="00DB754C">
        <w:rPr>
          <w:rFonts w:ascii="Times New Roman" w:hAnsi="Times New Roman"/>
          <w:b/>
          <w:sz w:val="28"/>
          <w:szCs w:val="28"/>
        </w:rPr>
        <w:t xml:space="preserve"> Н.С.</w:t>
      </w:r>
    </w:p>
    <w:p w:rsidR="006D342E" w:rsidRDefault="006D342E" w:rsidP="006D342E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6D342E" w:rsidRDefault="006D342E" w:rsidP="006D342E">
      <w:pPr>
        <w:tabs>
          <w:tab w:val="left" w:pos="1225"/>
          <w:tab w:val="left" w:pos="9683"/>
        </w:tabs>
        <w:spacing w:line="240" w:lineRule="auto"/>
        <w:ind w:firstLine="1134"/>
        <w:rPr>
          <w:b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Штейнер И.Н</w:t>
      </w:r>
    </w:p>
    <w:p w:rsidR="006D342E" w:rsidRDefault="006D342E" w:rsidP="006D34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DB754C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DB754C">
        <w:rPr>
          <w:rFonts w:ascii="Times New Roman" w:hAnsi="Times New Roman"/>
          <w:b/>
          <w:sz w:val="28"/>
          <w:szCs w:val="28"/>
        </w:rPr>
        <w:t>Чукавина</w:t>
      </w:r>
      <w:proofErr w:type="spellEnd"/>
      <w:r w:rsidR="00DB754C">
        <w:rPr>
          <w:rFonts w:ascii="Times New Roman" w:hAnsi="Times New Roman"/>
          <w:b/>
          <w:sz w:val="28"/>
          <w:szCs w:val="28"/>
        </w:rPr>
        <w:t xml:space="preserve"> Р.Б.</w:t>
      </w:r>
    </w:p>
    <w:p w:rsidR="006D342E" w:rsidRDefault="006D342E" w:rsidP="006D342E">
      <w:pPr>
        <w:pStyle w:val="a5"/>
        <w:ind w:left="0"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Омаров  Э. </w:t>
      </w:r>
      <w:r w:rsidR="00DB754C">
        <w:rPr>
          <w:rFonts w:ascii="Times New Roman" w:hAnsi="Times New Roman"/>
          <w:b/>
          <w:sz w:val="28"/>
          <w:szCs w:val="28"/>
        </w:rPr>
        <w:t xml:space="preserve">П. </w:t>
      </w:r>
    </w:p>
    <w:p w:rsidR="006D342E" w:rsidRDefault="006D342E" w:rsidP="006D342E">
      <w:pPr>
        <w:spacing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6D342E" w:rsidRDefault="00DB754C" w:rsidP="006D342E">
      <w:pPr>
        <w:spacing w:line="240" w:lineRule="auto"/>
        <w:ind w:left="426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Лебедева П.Ф.</w:t>
      </w:r>
    </w:p>
    <w:p w:rsidR="006D342E" w:rsidRDefault="00DB754C" w:rsidP="006D342E">
      <w:pPr>
        <w:tabs>
          <w:tab w:val="left" w:pos="1225"/>
          <w:tab w:val="left" w:pos="9683"/>
        </w:tabs>
        <w:ind w:firstLine="113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Саликова И.А</w:t>
      </w:r>
    </w:p>
    <w:p w:rsidR="006D342E" w:rsidRDefault="006D342E" w:rsidP="006D342E">
      <w:pPr>
        <w:tabs>
          <w:tab w:val="left" w:pos="1225"/>
          <w:tab w:val="left" w:pos="9683"/>
        </w:tabs>
        <w:ind w:firstLine="1134"/>
        <w:rPr>
          <w:b/>
        </w:rPr>
      </w:pPr>
    </w:p>
    <w:p w:rsidR="006D342E" w:rsidRDefault="006D342E" w:rsidP="006D342E"/>
    <w:p w:rsidR="006D342E" w:rsidRDefault="006D342E" w:rsidP="006D342E"/>
    <w:p w:rsidR="00397837" w:rsidRDefault="00397837"/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6605A"/>
    <w:multiLevelType w:val="hybridMultilevel"/>
    <w:tmpl w:val="AD3A302E"/>
    <w:lvl w:ilvl="0" w:tplc="5A7E1AA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BB3CB3"/>
    <w:multiLevelType w:val="hybridMultilevel"/>
    <w:tmpl w:val="63DA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42E"/>
    <w:rsid w:val="00117038"/>
    <w:rsid w:val="00251445"/>
    <w:rsid w:val="002A284C"/>
    <w:rsid w:val="00352EE9"/>
    <w:rsid w:val="00385EBA"/>
    <w:rsid w:val="00397837"/>
    <w:rsid w:val="003D20F2"/>
    <w:rsid w:val="00456C43"/>
    <w:rsid w:val="004D7E37"/>
    <w:rsid w:val="00505C81"/>
    <w:rsid w:val="005A41D8"/>
    <w:rsid w:val="005B13B1"/>
    <w:rsid w:val="00612968"/>
    <w:rsid w:val="00676425"/>
    <w:rsid w:val="006D342E"/>
    <w:rsid w:val="006E5AA4"/>
    <w:rsid w:val="00855687"/>
    <w:rsid w:val="008E4349"/>
    <w:rsid w:val="008F01B1"/>
    <w:rsid w:val="00900AAF"/>
    <w:rsid w:val="00942384"/>
    <w:rsid w:val="00956BC8"/>
    <w:rsid w:val="00A53D91"/>
    <w:rsid w:val="00A57D0F"/>
    <w:rsid w:val="00AB7066"/>
    <w:rsid w:val="00AE5F25"/>
    <w:rsid w:val="00BC59FC"/>
    <w:rsid w:val="00C52D8D"/>
    <w:rsid w:val="00C914FA"/>
    <w:rsid w:val="00CF1525"/>
    <w:rsid w:val="00D06DDB"/>
    <w:rsid w:val="00D43EEC"/>
    <w:rsid w:val="00DB754C"/>
    <w:rsid w:val="00F82010"/>
    <w:rsid w:val="00FA609D"/>
    <w:rsid w:val="00FD3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D34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D342E"/>
    <w:pPr>
      <w:spacing w:after="0" w:line="240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2019-03-26T11:36:00Z</cp:lastPrinted>
  <dcterms:created xsi:type="dcterms:W3CDTF">2019-03-14T04:28:00Z</dcterms:created>
  <dcterms:modified xsi:type="dcterms:W3CDTF">2019-04-15T06:12:00Z</dcterms:modified>
</cp:coreProperties>
</file>