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CE6" w:rsidRPr="005A3CE6" w:rsidRDefault="005A3CE6" w:rsidP="005A3CE6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r>
        <w:rPr>
          <w:rFonts w:ascii="Times New Roman" w:hAnsi="Times New Roman"/>
          <w:b/>
          <w:sz w:val="28"/>
          <w:szCs w:val="28"/>
          <w:lang w:val="kk-KZ"/>
        </w:rPr>
        <w:t xml:space="preserve">2019 жылғы 27 наурыздағы </w:t>
      </w:r>
    </w:p>
    <w:p w:rsidR="005A3CE6" w:rsidRPr="005A3CE6" w:rsidRDefault="005A3CE6" w:rsidP="005A3CE6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Полудин балалар үйінде қамқоршылар кеңес. отырыс. </w:t>
      </w:r>
      <w:r w:rsidRPr="005A3CE6">
        <w:rPr>
          <w:rFonts w:ascii="Times New Roman" w:hAnsi="Times New Roman"/>
          <w:b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5A3CE6">
        <w:rPr>
          <w:rFonts w:ascii="Times New Roman" w:hAnsi="Times New Roman"/>
          <w:b/>
          <w:sz w:val="28"/>
          <w:szCs w:val="28"/>
          <w:lang w:val="kk-KZ"/>
        </w:rPr>
        <w:t>1 хаттама</w:t>
      </w:r>
      <w:r>
        <w:rPr>
          <w:rFonts w:ascii="Times New Roman" w:hAnsi="Times New Roman"/>
          <w:b/>
          <w:sz w:val="28"/>
          <w:szCs w:val="28"/>
          <w:lang w:val="kk-KZ"/>
        </w:rPr>
        <w:t>сы</w:t>
      </w:r>
    </w:p>
    <w:bookmarkEnd w:id="0"/>
    <w:p w:rsidR="005A3CE6" w:rsidRDefault="005A3CE6" w:rsidP="005A3CE6">
      <w:pPr>
        <w:rPr>
          <w:rFonts w:ascii="Times New Roman" w:hAnsi="Times New Roman"/>
          <w:b/>
          <w:sz w:val="20"/>
          <w:szCs w:val="20"/>
        </w:rPr>
      </w:pPr>
    </w:p>
    <w:p w:rsidR="005A3CE6" w:rsidRPr="00D92BDF" w:rsidRDefault="00D92BDF" w:rsidP="005A3CE6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Өткізу орны</w:t>
      </w:r>
      <w:r>
        <w:rPr>
          <w:rFonts w:ascii="Times New Roman" w:hAnsi="Times New Roman"/>
          <w:sz w:val="28"/>
          <w:szCs w:val="28"/>
        </w:rPr>
        <w:t xml:space="preserve"> – Полудин</w:t>
      </w:r>
      <w:r>
        <w:rPr>
          <w:rFonts w:ascii="Times New Roman" w:hAnsi="Times New Roman"/>
          <w:sz w:val="28"/>
          <w:szCs w:val="28"/>
          <w:lang w:val="kk-KZ"/>
        </w:rPr>
        <w:t xml:space="preserve"> балалар үйі</w:t>
      </w:r>
    </w:p>
    <w:p w:rsidR="005A3CE6" w:rsidRPr="00D92BDF" w:rsidRDefault="00D92BDF" w:rsidP="005A3CE6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Қатысушылар саны</w:t>
      </w:r>
      <w:r w:rsidR="005A3CE6" w:rsidRPr="00B86D73">
        <w:rPr>
          <w:rFonts w:ascii="Times New Roman" w:hAnsi="Times New Roman"/>
          <w:b/>
          <w:sz w:val="28"/>
          <w:szCs w:val="28"/>
          <w:lang w:val="kk-KZ"/>
        </w:rPr>
        <w:t xml:space="preserve"> –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5A3CE6">
        <w:rPr>
          <w:rFonts w:ascii="Times New Roman" w:hAnsi="Times New Roman"/>
          <w:sz w:val="28"/>
          <w:szCs w:val="28"/>
          <w:lang w:val="kk-KZ"/>
        </w:rPr>
        <w:t xml:space="preserve">8 </w:t>
      </w:r>
      <w:r>
        <w:rPr>
          <w:rFonts w:ascii="Times New Roman" w:hAnsi="Times New Roman"/>
          <w:sz w:val="28"/>
          <w:szCs w:val="28"/>
          <w:lang w:val="kk-KZ"/>
        </w:rPr>
        <w:t>адам</w:t>
      </w:r>
    </w:p>
    <w:p w:rsidR="005A3CE6" w:rsidRPr="00D92BDF" w:rsidRDefault="00D92BDF" w:rsidP="005A3CE6">
      <w:pPr>
        <w:rPr>
          <w:rFonts w:ascii="Times New Roman" w:hAnsi="Times New Roman"/>
          <w:b/>
          <w:sz w:val="28"/>
          <w:szCs w:val="28"/>
          <w:lang w:val="kk-KZ"/>
        </w:rPr>
      </w:pPr>
      <w:r w:rsidRPr="00D92BDF">
        <w:rPr>
          <w:rFonts w:ascii="Times New Roman" w:hAnsi="Times New Roman"/>
          <w:b/>
          <w:sz w:val="28"/>
          <w:szCs w:val="28"/>
          <w:lang w:val="kk-KZ"/>
        </w:rPr>
        <w:t>Тәуелсіз бақылаушы</w:t>
      </w:r>
      <w:r w:rsidR="005A3CE6" w:rsidRPr="00D92BD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5A3CE6" w:rsidRPr="00D92BDF">
        <w:rPr>
          <w:rFonts w:ascii="Times New Roman" w:hAnsi="Times New Roman"/>
          <w:sz w:val="28"/>
          <w:szCs w:val="28"/>
          <w:lang w:val="kk-KZ"/>
        </w:rPr>
        <w:t xml:space="preserve">–Татьяна Анатольевна </w:t>
      </w:r>
      <w:r w:rsidRPr="00D92BDF">
        <w:rPr>
          <w:rFonts w:ascii="Times New Roman" w:hAnsi="Times New Roman"/>
          <w:sz w:val="28"/>
          <w:szCs w:val="28"/>
          <w:lang w:val="kk-KZ"/>
        </w:rPr>
        <w:t xml:space="preserve">Гапчич </w:t>
      </w:r>
      <w:r w:rsidR="005A3CE6" w:rsidRPr="00D92BDF">
        <w:rPr>
          <w:rFonts w:ascii="Times New Roman" w:hAnsi="Times New Roman"/>
          <w:sz w:val="28"/>
          <w:szCs w:val="28"/>
          <w:lang w:val="kk-KZ"/>
        </w:rPr>
        <w:t>(</w:t>
      </w:r>
      <w:r>
        <w:rPr>
          <w:rFonts w:ascii="Times New Roman" w:hAnsi="Times New Roman"/>
          <w:sz w:val="28"/>
          <w:szCs w:val="28"/>
          <w:lang w:val="kk-KZ"/>
        </w:rPr>
        <w:t>СҚО Білім саласындағы бақылау д</w:t>
      </w:r>
      <w:r w:rsidR="005A3CE6" w:rsidRPr="00D92BDF">
        <w:rPr>
          <w:rFonts w:ascii="Times New Roman" w:hAnsi="Times New Roman"/>
          <w:sz w:val="28"/>
          <w:szCs w:val="28"/>
          <w:lang w:val="kk-KZ"/>
        </w:rPr>
        <w:t>епартамент</w:t>
      </w:r>
      <w:r>
        <w:rPr>
          <w:rFonts w:ascii="Times New Roman" w:hAnsi="Times New Roman"/>
          <w:sz w:val="28"/>
          <w:szCs w:val="28"/>
          <w:lang w:val="kk-KZ"/>
        </w:rPr>
        <w:t>і</w:t>
      </w:r>
      <w:r w:rsidR="005A3CE6" w:rsidRPr="00D92BDF">
        <w:rPr>
          <w:rFonts w:ascii="Times New Roman" w:hAnsi="Times New Roman"/>
          <w:sz w:val="28"/>
          <w:szCs w:val="28"/>
          <w:lang w:val="kk-KZ"/>
        </w:rPr>
        <w:t>)</w:t>
      </w:r>
      <w:r>
        <w:rPr>
          <w:rFonts w:ascii="Times New Roman" w:hAnsi="Times New Roman"/>
          <w:sz w:val="28"/>
          <w:szCs w:val="28"/>
          <w:lang w:val="kk-KZ"/>
        </w:rPr>
        <w:t xml:space="preserve">   </w:t>
      </w:r>
    </w:p>
    <w:p w:rsidR="00D92BDF" w:rsidRPr="00D92BDF" w:rsidRDefault="00D92BDF" w:rsidP="00D92BD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Төрайымы</w:t>
      </w:r>
      <w:r w:rsidR="005A3CE6" w:rsidRPr="00D92BDF">
        <w:rPr>
          <w:rFonts w:ascii="Times New Roman" w:hAnsi="Times New Roman"/>
          <w:b/>
          <w:sz w:val="28"/>
          <w:szCs w:val="28"/>
          <w:lang w:val="kk-KZ"/>
        </w:rPr>
        <w:t xml:space="preserve">  -  </w:t>
      </w:r>
      <w:r w:rsidR="005A3CE6" w:rsidRPr="00D92BDF">
        <w:rPr>
          <w:rFonts w:ascii="Times New Roman" w:hAnsi="Times New Roman"/>
          <w:sz w:val="28"/>
          <w:szCs w:val="28"/>
          <w:lang w:val="kk-KZ"/>
        </w:rPr>
        <w:t>Татьяна Александровна</w:t>
      </w:r>
      <w:r w:rsidRPr="00D92BDF">
        <w:rPr>
          <w:rFonts w:ascii="Times New Roman" w:hAnsi="Times New Roman"/>
          <w:sz w:val="28"/>
          <w:szCs w:val="28"/>
          <w:lang w:val="kk-KZ"/>
        </w:rPr>
        <w:t xml:space="preserve"> Мухамедзянова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5A3CE6" w:rsidRPr="00D92BDF" w:rsidRDefault="005A3CE6" w:rsidP="005A3CE6">
      <w:pPr>
        <w:rPr>
          <w:rFonts w:ascii="Times New Roman" w:hAnsi="Times New Roman"/>
          <w:sz w:val="28"/>
          <w:szCs w:val="28"/>
          <w:lang w:val="kk-KZ"/>
        </w:rPr>
      </w:pPr>
    </w:p>
    <w:p w:rsidR="00D92BDF" w:rsidRPr="00D92BDF" w:rsidRDefault="005A3CE6" w:rsidP="005A3CE6">
      <w:pPr>
        <w:tabs>
          <w:tab w:val="left" w:pos="4237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92BDF">
        <w:rPr>
          <w:lang w:val="kk-KZ"/>
        </w:rPr>
        <w:tab/>
      </w:r>
      <w:r w:rsidR="00D92BD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Күн тәртібі      </w:t>
      </w:r>
      <w:r w:rsidR="00A2044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D92BDF" w:rsidRPr="00A20445" w:rsidRDefault="00D92BDF" w:rsidP="00267848">
      <w:pPr>
        <w:tabs>
          <w:tab w:val="left" w:pos="423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1. </w:t>
      </w:r>
      <w:r w:rsidR="00A20445" w:rsidRPr="00A20445">
        <w:rPr>
          <w:rFonts w:ascii="Times New Roman" w:eastAsia="Times New Roman" w:hAnsi="Times New Roman" w:cs="Times New Roman"/>
          <w:sz w:val="28"/>
          <w:szCs w:val="28"/>
          <w:lang w:val="kk-KZ"/>
        </w:rPr>
        <w:t>«Тұрғын үй қатынас</w:t>
      </w:r>
      <w:r w:rsidR="00E2398F">
        <w:rPr>
          <w:rFonts w:ascii="Times New Roman" w:eastAsia="Times New Roman" w:hAnsi="Times New Roman" w:cs="Times New Roman"/>
          <w:sz w:val="28"/>
          <w:szCs w:val="28"/>
          <w:lang w:val="kk-KZ"/>
        </w:rPr>
        <w:t>тары туралы» Қазақстан Республи</w:t>
      </w:r>
      <w:r w:rsidR="00A20445" w:rsidRPr="00A20445">
        <w:rPr>
          <w:rFonts w:ascii="Times New Roman" w:eastAsia="Times New Roman" w:hAnsi="Times New Roman" w:cs="Times New Roman"/>
          <w:sz w:val="28"/>
          <w:szCs w:val="28"/>
          <w:lang w:val="kk-KZ"/>
        </w:rPr>
        <w:t>касының Заңына сәйкес тәрбиеленушілердің тұруға және отбасында тәрбиел</w:t>
      </w:r>
      <w:r w:rsidR="00E2398F">
        <w:rPr>
          <w:rFonts w:ascii="Times New Roman" w:eastAsia="Times New Roman" w:hAnsi="Times New Roman" w:cs="Times New Roman"/>
          <w:sz w:val="28"/>
          <w:szCs w:val="28"/>
          <w:lang w:val="kk-KZ"/>
        </w:rPr>
        <w:t>еу құқығын жүзеге асыруға, ұйымдастыру нысандарына: қамқор</w:t>
      </w:r>
      <w:r w:rsidR="00A20445" w:rsidRPr="00A20445">
        <w:rPr>
          <w:rFonts w:ascii="Times New Roman" w:eastAsia="Times New Roman" w:hAnsi="Times New Roman" w:cs="Times New Roman"/>
          <w:sz w:val="28"/>
          <w:szCs w:val="28"/>
          <w:lang w:val="kk-KZ"/>
        </w:rPr>
        <w:t>шылыққа, қорғаншы лыққа, патронатқа, асырап алуға, «баланы қабылдайтын отбас</w:t>
      </w:r>
      <w:r w:rsidR="00E2398F">
        <w:rPr>
          <w:rFonts w:ascii="Times New Roman" w:eastAsia="Times New Roman" w:hAnsi="Times New Roman" w:cs="Times New Roman"/>
          <w:sz w:val="28"/>
          <w:szCs w:val="28"/>
          <w:lang w:val="kk-KZ"/>
        </w:rPr>
        <w:t>ына», тәрбиеленушілердің өздерінің жәрдемақыларына, алимент</w:t>
      </w:r>
      <w:r w:rsidR="00A20445" w:rsidRPr="00A2044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теріне және басқа да әлеуметтік төлемдерге </w:t>
      </w:r>
      <w:r w:rsidR="00A20445" w:rsidRPr="00A20445">
        <w:rPr>
          <w:rFonts w:ascii="Times New Roman" w:hAnsi="Times New Roman" w:cs="Times New Roman"/>
          <w:sz w:val="28"/>
          <w:szCs w:val="28"/>
          <w:lang w:val="kk-KZ"/>
        </w:rPr>
        <w:t xml:space="preserve">құқықтарын жүзеге асыру туралы тұрғын үй қорынан тұрғын үйге </w:t>
      </w:r>
      <w:r w:rsidR="00A20445" w:rsidRPr="00A20445">
        <w:rPr>
          <w:rFonts w:ascii="Times New Roman" w:eastAsia="Times New Roman" w:hAnsi="Times New Roman" w:cs="Times New Roman"/>
          <w:sz w:val="28"/>
          <w:szCs w:val="28"/>
          <w:lang w:val="kk-KZ"/>
        </w:rPr>
        <w:t>тәрбиеленушілердің</w:t>
      </w:r>
      <w:r w:rsidR="00A20445" w:rsidRPr="00A20445">
        <w:rPr>
          <w:rFonts w:ascii="Times New Roman" w:hAnsi="Times New Roman" w:cs="Times New Roman"/>
          <w:sz w:val="28"/>
          <w:szCs w:val="28"/>
          <w:lang w:val="kk-KZ"/>
        </w:rPr>
        <w:t xml:space="preserve"> құқықтарын іске асыру туралы есеп</w:t>
      </w:r>
      <w:r w:rsidR="005A3CE6" w:rsidRPr="00A2044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3CE6" w:rsidRPr="00A20445" w:rsidRDefault="00D92BDF" w:rsidP="00267848">
      <w:pPr>
        <w:tabs>
          <w:tab w:val="left" w:pos="423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2. </w:t>
      </w:r>
      <w:r w:rsidR="00A20445" w:rsidRPr="00A20445">
        <w:rPr>
          <w:rFonts w:ascii="Times New Roman" w:eastAsia="Times New Roman" w:hAnsi="Times New Roman" w:cs="Times New Roman"/>
          <w:sz w:val="28"/>
          <w:szCs w:val="28"/>
          <w:lang w:val="kk-KZ"/>
        </w:rPr>
        <w:t>Алғыс айту күнін</w:t>
      </w:r>
      <w:r w:rsidR="00A20445">
        <w:rPr>
          <w:rFonts w:ascii="Times New Roman" w:eastAsia="Times New Roman" w:hAnsi="Times New Roman" w:cs="Times New Roman"/>
          <w:sz w:val="28"/>
          <w:szCs w:val="28"/>
          <w:lang w:val="kk-KZ"/>
        </w:rPr>
        <w:t>е</w:t>
      </w:r>
      <w:r w:rsidR="00A20445" w:rsidRPr="00A2044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және Наурыз мерекесін</w:t>
      </w:r>
      <w:r w:rsidR="00A20445">
        <w:rPr>
          <w:rFonts w:ascii="Times New Roman" w:eastAsia="Times New Roman" w:hAnsi="Times New Roman" w:cs="Times New Roman"/>
          <w:sz w:val="28"/>
          <w:szCs w:val="28"/>
          <w:lang w:val="kk-KZ"/>
        </w:rPr>
        <w:t>е</w:t>
      </w:r>
      <w:r w:rsidR="00A20445" w:rsidRPr="00A2044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көрсет</w:t>
      </w:r>
      <w:r w:rsidR="00A20445">
        <w:rPr>
          <w:rFonts w:ascii="Times New Roman" w:eastAsia="Times New Roman" w:hAnsi="Times New Roman" w:cs="Times New Roman"/>
          <w:sz w:val="28"/>
          <w:szCs w:val="28"/>
          <w:lang w:val="kk-KZ"/>
        </w:rPr>
        <w:t>ілген</w:t>
      </w:r>
      <w:r w:rsidR="00A20445" w:rsidRPr="00A2044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көмек </w:t>
      </w:r>
      <w:r w:rsidR="00A20445" w:rsidRPr="00A20445">
        <w:rPr>
          <w:rFonts w:ascii="Times New Roman" w:hAnsi="Times New Roman" w:cs="Times New Roman"/>
          <w:sz w:val="28"/>
          <w:szCs w:val="28"/>
          <w:lang w:val="kk-KZ"/>
        </w:rPr>
        <w:t>туралы есеп</w:t>
      </w:r>
      <w:r w:rsidR="00A20445" w:rsidRPr="0017109E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  <w:r w:rsidR="00A2044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5A3CE6" w:rsidRPr="00A2044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A3CE6" w:rsidRPr="00A20445" w:rsidRDefault="00D92BDF" w:rsidP="00267848">
      <w:pPr>
        <w:tabs>
          <w:tab w:val="left" w:pos="423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3. </w:t>
      </w:r>
      <w:r w:rsidR="00A20445">
        <w:rPr>
          <w:rFonts w:ascii="Times New Roman" w:hAnsi="Times New Roman" w:cs="Times New Roman"/>
          <w:sz w:val="28"/>
          <w:szCs w:val="28"/>
          <w:lang w:val="kk-KZ"/>
        </w:rPr>
        <w:t xml:space="preserve">«Рухани </w:t>
      </w:r>
      <w:r w:rsidR="00A20445" w:rsidRPr="00D92BDF">
        <w:rPr>
          <w:rFonts w:ascii="Times New Roman" w:hAnsi="Times New Roman" w:cs="Times New Roman"/>
          <w:sz w:val="28"/>
          <w:szCs w:val="28"/>
          <w:lang w:val="kk-KZ"/>
        </w:rPr>
        <w:t>жаңғыру</w:t>
      </w:r>
      <w:r w:rsidR="00A20445" w:rsidRPr="00A20445">
        <w:rPr>
          <w:rFonts w:ascii="Times New Roman" w:hAnsi="Times New Roman" w:cs="Times New Roman"/>
          <w:sz w:val="28"/>
          <w:szCs w:val="28"/>
          <w:lang w:val="kk-KZ"/>
        </w:rPr>
        <w:t xml:space="preserve">» мұражай экспозициясын құруда </w:t>
      </w:r>
      <w:r w:rsidR="00A20445" w:rsidRPr="00A20445">
        <w:rPr>
          <w:rFonts w:ascii="Times New Roman" w:eastAsia="Times New Roman" w:hAnsi="Times New Roman" w:cs="Times New Roman"/>
          <w:sz w:val="28"/>
          <w:szCs w:val="28"/>
          <w:lang w:val="kk-KZ"/>
        </w:rPr>
        <w:t>көрсет</w:t>
      </w:r>
      <w:r w:rsidR="00A20445">
        <w:rPr>
          <w:rFonts w:ascii="Times New Roman" w:eastAsia="Times New Roman" w:hAnsi="Times New Roman" w:cs="Times New Roman"/>
          <w:sz w:val="28"/>
          <w:szCs w:val="28"/>
          <w:lang w:val="kk-KZ"/>
        </w:rPr>
        <w:t>ілген</w:t>
      </w:r>
      <w:r w:rsidR="00A20445" w:rsidRPr="00A20445">
        <w:rPr>
          <w:rFonts w:ascii="Times New Roman" w:hAnsi="Times New Roman" w:cs="Times New Roman"/>
          <w:sz w:val="28"/>
          <w:szCs w:val="28"/>
          <w:lang w:val="kk-KZ"/>
        </w:rPr>
        <w:t xml:space="preserve"> көмек </w:t>
      </w:r>
      <w:r w:rsidR="00A2044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20445" w:rsidRPr="00A20445">
        <w:rPr>
          <w:rFonts w:ascii="Times New Roman" w:hAnsi="Times New Roman" w:cs="Times New Roman"/>
          <w:sz w:val="28"/>
          <w:szCs w:val="28"/>
          <w:lang w:val="kk-KZ"/>
        </w:rPr>
        <w:t>көрсету</w:t>
      </w:r>
      <w:r w:rsidR="00A2044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A3CE6" w:rsidRPr="00D92BD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A3CE6" w:rsidRPr="00B86D73" w:rsidRDefault="00D92BDF" w:rsidP="00267848">
      <w:pPr>
        <w:tabs>
          <w:tab w:val="left" w:pos="423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4. </w:t>
      </w:r>
      <w:r w:rsidR="00A20445">
        <w:rPr>
          <w:rFonts w:ascii="Times New Roman" w:hAnsi="Times New Roman" w:cs="Times New Roman"/>
          <w:sz w:val="28"/>
          <w:szCs w:val="28"/>
          <w:lang w:val="kk-KZ"/>
        </w:rPr>
        <w:t>Әтүрлі</w:t>
      </w:r>
    </w:p>
    <w:p w:rsidR="005A3CE6" w:rsidRDefault="001518A1" w:rsidP="00267848">
      <w:pPr>
        <w:jc w:val="both"/>
        <w:rPr>
          <w:rFonts w:ascii="Times New Roman" w:hAnsi="Times New Roman" w:cs="Times New Roman"/>
          <w:sz w:val="28"/>
          <w:szCs w:val="28"/>
        </w:rPr>
      </w:pPr>
      <w:r w:rsidRPr="001518A1">
        <w:rPr>
          <w:rFonts w:ascii="Times New Roman" w:hAnsi="Times New Roman" w:cs="Times New Roman"/>
          <w:b/>
          <w:sz w:val="28"/>
          <w:szCs w:val="28"/>
          <w:lang w:val="kk-KZ"/>
        </w:rPr>
        <w:t>Бірінші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сұрақ бойынша әлеуметтік педагог</w:t>
      </w:r>
      <w:r w:rsidRPr="001518A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Е.В. Куликова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ның есебі</w:t>
      </w:r>
      <w:r w:rsidRPr="001518A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тыңдалды.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A3C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82ACD" w:rsidRPr="00797115">
        <w:rPr>
          <w:rFonts w:ascii="Times New Roman" w:hAnsi="Times New Roman" w:cs="Times New Roman"/>
          <w:sz w:val="28"/>
          <w:szCs w:val="28"/>
          <w:lang w:val="kk-KZ"/>
        </w:rPr>
        <w:t>Оның айтуынша, 6 айдың ішінде ол балалар үйіне</w:t>
      </w:r>
      <w:r w:rsidR="00797115">
        <w:rPr>
          <w:rFonts w:ascii="Times New Roman" w:hAnsi="Times New Roman" w:cs="Times New Roman"/>
          <w:sz w:val="28"/>
          <w:szCs w:val="28"/>
          <w:lang w:val="kk-KZ"/>
        </w:rPr>
        <w:t xml:space="preserve"> келіп</w:t>
      </w:r>
      <w:r w:rsidR="00082ACD" w:rsidRPr="00797115">
        <w:rPr>
          <w:rFonts w:ascii="Times New Roman" w:hAnsi="Times New Roman" w:cs="Times New Roman"/>
          <w:sz w:val="28"/>
          <w:szCs w:val="28"/>
          <w:lang w:val="kk-KZ"/>
        </w:rPr>
        <w:t xml:space="preserve"> түскен </w:t>
      </w:r>
      <w:r w:rsidR="00797115" w:rsidRPr="00797115">
        <w:rPr>
          <w:rFonts w:ascii="Times New Roman" w:hAnsi="Times New Roman" w:cs="Times New Roman"/>
          <w:sz w:val="28"/>
          <w:szCs w:val="28"/>
          <w:lang w:val="kk-KZ"/>
        </w:rPr>
        <w:t>тәрбиеленушілер</w:t>
      </w:r>
      <w:r w:rsidR="00797115">
        <w:rPr>
          <w:rFonts w:ascii="Times New Roman" w:hAnsi="Times New Roman" w:cs="Times New Roman"/>
          <w:sz w:val="28"/>
          <w:szCs w:val="28"/>
          <w:lang w:val="kk-KZ"/>
        </w:rPr>
        <w:t>ді</w:t>
      </w:r>
      <w:r w:rsidR="00082ACD" w:rsidRPr="00797115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тұрғын үй қорынан тұрғын үй алу үшін </w:t>
      </w:r>
      <w:r w:rsidR="00DF3A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82ACD" w:rsidRPr="00797115">
        <w:rPr>
          <w:rFonts w:ascii="Times New Roman" w:hAnsi="Times New Roman" w:cs="Times New Roman"/>
          <w:sz w:val="28"/>
          <w:szCs w:val="28"/>
          <w:lang w:val="kk-KZ"/>
        </w:rPr>
        <w:t>кезекке тұр</w:t>
      </w:r>
      <w:r w:rsidR="00797115">
        <w:rPr>
          <w:rFonts w:ascii="Times New Roman" w:hAnsi="Times New Roman" w:cs="Times New Roman"/>
          <w:sz w:val="28"/>
          <w:szCs w:val="28"/>
          <w:lang w:val="kk-KZ"/>
        </w:rPr>
        <w:t>ғыз</w:t>
      </w:r>
      <w:r w:rsidR="00797115" w:rsidRPr="00797115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082ACD" w:rsidRPr="00797115"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="005A3CE6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797115" w:rsidRPr="00267848">
        <w:rPr>
          <w:rFonts w:ascii="Times New Roman" w:hAnsi="Times New Roman" w:cs="Times New Roman"/>
          <w:sz w:val="28"/>
          <w:szCs w:val="28"/>
          <w:lang w:val="kk-KZ"/>
        </w:rPr>
        <w:t>Кезект</w:t>
      </w:r>
      <w:r w:rsidR="00E402FE" w:rsidRPr="00267848">
        <w:rPr>
          <w:rFonts w:ascii="Times New Roman" w:hAnsi="Times New Roman" w:cs="Times New Roman"/>
          <w:sz w:val="28"/>
          <w:szCs w:val="28"/>
          <w:lang w:val="kk-KZ"/>
        </w:rPr>
        <w:t>ің жүргізілу</w:t>
      </w:r>
      <w:r w:rsidR="00797115" w:rsidRPr="002678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F3A0E" w:rsidRPr="00267848">
        <w:rPr>
          <w:rFonts w:ascii="Times New Roman" w:hAnsi="Times New Roman" w:cs="Times New Roman"/>
          <w:sz w:val="28"/>
          <w:szCs w:val="28"/>
          <w:lang w:val="kk-KZ"/>
        </w:rPr>
        <w:t>мониторинг</w:t>
      </w:r>
      <w:r w:rsidR="00E402FE" w:rsidRPr="00267848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DF3A0E" w:rsidRPr="002678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402FE" w:rsidRPr="00267848">
        <w:rPr>
          <w:rFonts w:ascii="Times New Roman" w:hAnsi="Times New Roman" w:cs="Times New Roman"/>
          <w:sz w:val="28"/>
          <w:szCs w:val="28"/>
          <w:lang w:val="kk-KZ"/>
        </w:rPr>
        <w:t xml:space="preserve">үнемі </w:t>
      </w:r>
      <w:r w:rsidR="00797115" w:rsidRPr="00267848">
        <w:rPr>
          <w:rFonts w:ascii="Times New Roman" w:hAnsi="Times New Roman" w:cs="Times New Roman"/>
          <w:sz w:val="28"/>
          <w:szCs w:val="28"/>
          <w:lang w:val="kk-KZ"/>
        </w:rPr>
        <w:t>бақыланады,</w:t>
      </w:r>
      <w:r w:rsidR="00797115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</w:t>
      </w:r>
      <w:r w:rsidR="00E402FE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</w:t>
      </w:r>
      <w:r w:rsidR="00797115" w:rsidRPr="00E2398F">
        <w:rPr>
          <w:rFonts w:ascii="Times New Roman" w:hAnsi="Times New Roman" w:cs="Times New Roman"/>
          <w:sz w:val="28"/>
          <w:szCs w:val="28"/>
          <w:lang w:val="kk-KZ"/>
        </w:rPr>
        <w:t xml:space="preserve">сондай-ақ </w:t>
      </w:r>
      <w:r w:rsidR="00736C91" w:rsidRPr="00E2398F">
        <w:rPr>
          <w:rFonts w:ascii="Times New Roman" w:hAnsi="Times New Roman" w:cs="Times New Roman"/>
          <w:sz w:val="28"/>
          <w:szCs w:val="28"/>
          <w:lang w:val="kk-KZ"/>
        </w:rPr>
        <w:t>тұрғын үй</w:t>
      </w:r>
      <w:r w:rsidR="00797115" w:rsidRPr="00E2398F">
        <w:rPr>
          <w:rFonts w:ascii="Times New Roman" w:hAnsi="Times New Roman" w:cs="Times New Roman"/>
          <w:sz w:val="28"/>
          <w:szCs w:val="28"/>
          <w:lang w:val="kk-KZ"/>
        </w:rPr>
        <w:t>, онда</w:t>
      </w:r>
      <w:r w:rsidR="00E402FE" w:rsidRPr="00E2398F">
        <w:rPr>
          <w:rFonts w:ascii="Times New Roman" w:hAnsi="Times New Roman" w:cs="Times New Roman"/>
          <w:sz w:val="28"/>
          <w:szCs w:val="28"/>
          <w:lang w:val="kk-KZ"/>
        </w:rPr>
        <w:t xml:space="preserve"> ата-аналар да</w:t>
      </w:r>
      <w:r w:rsidR="00797115" w:rsidRPr="00E2398F">
        <w:rPr>
          <w:rFonts w:ascii="Times New Roman" w:hAnsi="Times New Roman" w:cs="Times New Roman"/>
          <w:sz w:val="28"/>
          <w:szCs w:val="28"/>
          <w:lang w:val="kk-KZ"/>
        </w:rPr>
        <w:t xml:space="preserve"> тіркеледі, </w:t>
      </w:r>
      <w:r w:rsidR="00736C91" w:rsidRPr="00E2398F">
        <w:rPr>
          <w:rFonts w:ascii="Times New Roman" w:hAnsi="Times New Roman" w:cs="Times New Roman"/>
          <w:sz w:val="28"/>
          <w:szCs w:val="28"/>
          <w:lang w:val="kk-KZ"/>
        </w:rPr>
        <w:t>балалар үйінде тұрған балалар</w:t>
      </w:r>
      <w:r w:rsidR="00E402FE" w:rsidRPr="00E2398F">
        <w:rPr>
          <w:rFonts w:ascii="Times New Roman" w:hAnsi="Times New Roman" w:cs="Times New Roman"/>
          <w:sz w:val="28"/>
          <w:szCs w:val="28"/>
          <w:lang w:val="kk-KZ"/>
        </w:rPr>
        <w:t xml:space="preserve"> да</w:t>
      </w:r>
      <w:r w:rsidR="0042579B" w:rsidRPr="00E2398F">
        <w:rPr>
          <w:rFonts w:ascii="Times New Roman" w:hAnsi="Times New Roman" w:cs="Times New Roman"/>
          <w:sz w:val="28"/>
          <w:szCs w:val="28"/>
          <w:lang w:val="kk-KZ"/>
        </w:rPr>
        <w:t xml:space="preserve"> бақыланады</w:t>
      </w:r>
      <w:r w:rsidR="005A3CE6" w:rsidRPr="00E402FE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42579B">
        <w:rPr>
          <w:rFonts w:ascii="Times New Roman" w:hAnsi="Times New Roman" w:cs="Times New Roman"/>
          <w:sz w:val="28"/>
          <w:szCs w:val="28"/>
          <w:lang w:val="kk-KZ"/>
        </w:rPr>
        <w:t>Бүгінгі таңда 12 тәрбиеленушіні</w:t>
      </w:r>
      <w:r w:rsidR="0042579B" w:rsidRPr="0042579B">
        <w:rPr>
          <w:rFonts w:ascii="Times New Roman" w:hAnsi="Times New Roman" w:cs="Times New Roman"/>
          <w:sz w:val="28"/>
          <w:szCs w:val="28"/>
          <w:lang w:val="kk-KZ"/>
        </w:rPr>
        <w:t>ң мәртебесі</w:t>
      </w:r>
      <w:r w:rsidR="0042579B">
        <w:rPr>
          <w:rFonts w:ascii="Times New Roman" w:hAnsi="Times New Roman" w:cs="Times New Roman"/>
          <w:sz w:val="28"/>
          <w:szCs w:val="28"/>
          <w:lang w:val="kk-KZ"/>
        </w:rPr>
        <w:t xml:space="preserve"> анықталмаған және</w:t>
      </w:r>
      <w:r w:rsidR="0042579B" w:rsidRPr="0042579B">
        <w:rPr>
          <w:rFonts w:ascii="Times New Roman" w:hAnsi="Times New Roman" w:cs="Times New Roman"/>
          <w:sz w:val="28"/>
          <w:szCs w:val="28"/>
          <w:lang w:val="kk-KZ"/>
        </w:rPr>
        <w:t xml:space="preserve"> үшеуі</w:t>
      </w:r>
      <w:r w:rsidR="0042579B">
        <w:rPr>
          <w:rFonts w:ascii="Times New Roman" w:hAnsi="Times New Roman" w:cs="Times New Roman"/>
          <w:sz w:val="28"/>
          <w:szCs w:val="28"/>
          <w:lang w:val="kk-KZ"/>
        </w:rPr>
        <w:t>нің</w:t>
      </w:r>
      <w:r w:rsidR="0042579B" w:rsidRPr="0042579B">
        <w:rPr>
          <w:rFonts w:ascii="Times New Roman" w:hAnsi="Times New Roman" w:cs="Times New Roman"/>
          <w:sz w:val="28"/>
          <w:szCs w:val="28"/>
          <w:lang w:val="kk-KZ"/>
        </w:rPr>
        <w:t xml:space="preserve"> құжаттары</w:t>
      </w:r>
      <w:r w:rsidR="0042579B">
        <w:rPr>
          <w:rFonts w:ascii="Times New Roman" w:hAnsi="Times New Roman" w:cs="Times New Roman"/>
          <w:sz w:val="28"/>
          <w:szCs w:val="28"/>
          <w:lang w:val="kk-KZ"/>
        </w:rPr>
        <w:t xml:space="preserve"> жұмысы</w:t>
      </w:r>
      <w:r w:rsidR="0042579B" w:rsidRPr="0042579B">
        <w:rPr>
          <w:rFonts w:ascii="Times New Roman" w:hAnsi="Times New Roman" w:cs="Times New Roman"/>
          <w:sz w:val="28"/>
          <w:szCs w:val="28"/>
          <w:lang w:val="kk-KZ"/>
        </w:rPr>
        <w:t xml:space="preserve"> бар</w:t>
      </w:r>
      <w:r w:rsidR="0042579B">
        <w:rPr>
          <w:rFonts w:ascii="Times New Roman" w:hAnsi="Times New Roman" w:cs="Times New Roman"/>
          <w:sz w:val="28"/>
          <w:szCs w:val="28"/>
          <w:lang w:val="kk-KZ"/>
        </w:rPr>
        <w:t>ысында</w:t>
      </w:r>
      <w:r w:rsidR="0042579B" w:rsidRPr="0042579B">
        <w:rPr>
          <w:rFonts w:ascii="Times New Roman" w:hAnsi="Times New Roman" w:cs="Times New Roman"/>
          <w:sz w:val="28"/>
          <w:szCs w:val="28"/>
          <w:lang w:val="kk-KZ"/>
        </w:rPr>
        <w:t>. Біздің балалар үйі тәрбиеленушілердің өмір сүру және отбасында тәрбиелеу құқығын жүзеге асыру бойынша Республикада 3-ші орында орналасқан</w:t>
      </w:r>
      <w:r w:rsidR="005A3CE6" w:rsidRPr="0042579B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42579B" w:rsidRPr="0042579B">
        <w:rPr>
          <w:rFonts w:ascii="Times New Roman" w:hAnsi="Times New Roman" w:cs="Times New Roman"/>
          <w:sz w:val="28"/>
          <w:szCs w:val="28"/>
          <w:lang w:val="kk-KZ"/>
        </w:rPr>
        <w:t xml:space="preserve">Бала балалар үйіне </w:t>
      </w:r>
      <w:r w:rsidR="0042579B">
        <w:rPr>
          <w:rFonts w:ascii="Times New Roman" w:hAnsi="Times New Roman" w:cs="Times New Roman"/>
          <w:sz w:val="28"/>
          <w:szCs w:val="28"/>
          <w:lang w:val="kk-KZ"/>
        </w:rPr>
        <w:t>кел</w:t>
      </w:r>
      <w:r w:rsidR="0042579B" w:rsidRPr="0042579B">
        <w:rPr>
          <w:rFonts w:ascii="Times New Roman" w:hAnsi="Times New Roman" w:cs="Times New Roman"/>
          <w:sz w:val="28"/>
          <w:szCs w:val="28"/>
          <w:lang w:val="kk-KZ"/>
        </w:rPr>
        <w:t xml:space="preserve">ген кезде Республикалық деректер банкінде </w:t>
      </w:r>
      <w:r w:rsidR="00987B4D" w:rsidRPr="0042579B">
        <w:rPr>
          <w:rFonts w:ascii="Times New Roman" w:hAnsi="Times New Roman" w:cs="Times New Roman"/>
          <w:sz w:val="28"/>
          <w:szCs w:val="28"/>
          <w:lang w:val="kk-KZ"/>
        </w:rPr>
        <w:t xml:space="preserve">сауалнама </w:t>
      </w:r>
      <w:r w:rsidR="00987B4D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42579B" w:rsidRPr="0042579B">
        <w:rPr>
          <w:rFonts w:ascii="Times New Roman" w:hAnsi="Times New Roman" w:cs="Times New Roman"/>
          <w:sz w:val="28"/>
          <w:szCs w:val="28"/>
          <w:lang w:val="kk-KZ"/>
        </w:rPr>
        <w:t>қалыптастырылады</w:t>
      </w:r>
      <w:r w:rsidR="005A3C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2F5A" w:rsidRDefault="00AD2F5A" w:rsidP="00267848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2018 жылға патрона</w:t>
      </w:r>
      <w:r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987B4D" w:rsidRPr="00987B4D">
        <w:rPr>
          <w:rFonts w:ascii="Times New Roman" w:hAnsi="Times New Roman" w:cs="Times New Roman"/>
          <w:sz w:val="28"/>
          <w:szCs w:val="28"/>
        </w:rPr>
        <w:t xml:space="preserve"> - 5 ад</w:t>
      </w:r>
      <w:r>
        <w:rPr>
          <w:rFonts w:ascii="Times New Roman" w:hAnsi="Times New Roman" w:cs="Times New Roman"/>
          <w:sz w:val="28"/>
          <w:szCs w:val="28"/>
        </w:rPr>
        <w:t xml:space="preserve">ам, қамқорлық - 9 адам, </w:t>
      </w:r>
      <w:r>
        <w:rPr>
          <w:rFonts w:ascii="Times New Roman" w:hAnsi="Times New Roman" w:cs="Times New Roman"/>
          <w:sz w:val="28"/>
          <w:szCs w:val="28"/>
          <w:lang w:val="kk-KZ"/>
        </w:rPr>
        <w:t>баланы қабылдайтын</w:t>
      </w:r>
      <w:r>
        <w:rPr>
          <w:rFonts w:ascii="Times New Roman" w:hAnsi="Times New Roman" w:cs="Times New Roman"/>
          <w:sz w:val="28"/>
          <w:szCs w:val="28"/>
        </w:rPr>
        <w:t xml:space="preserve"> отбасы - 5 адам, </w:t>
      </w:r>
      <w:r>
        <w:rPr>
          <w:rFonts w:ascii="Times New Roman" w:hAnsi="Times New Roman" w:cs="Times New Roman"/>
          <w:sz w:val="28"/>
          <w:szCs w:val="28"/>
          <w:lang w:val="kk-KZ"/>
        </w:rPr>
        <w:t>қандас</w:t>
      </w:r>
      <w:r w:rsidR="00987B4D" w:rsidRPr="00987B4D">
        <w:rPr>
          <w:rFonts w:ascii="Times New Roman" w:hAnsi="Times New Roman" w:cs="Times New Roman"/>
          <w:sz w:val="28"/>
          <w:szCs w:val="28"/>
        </w:rPr>
        <w:t xml:space="preserve"> отбасы - 3 адам. </w:t>
      </w:r>
      <w:r>
        <w:rPr>
          <w:rFonts w:ascii="Times New Roman" w:hAnsi="Times New Roman" w:cs="Times New Roman"/>
          <w:sz w:val="28"/>
          <w:szCs w:val="28"/>
        </w:rPr>
        <w:t>2019 жылға патрона</w:t>
      </w:r>
      <w:r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AD2F5A">
        <w:rPr>
          <w:rFonts w:ascii="Times New Roman" w:hAnsi="Times New Roman" w:cs="Times New Roman"/>
          <w:sz w:val="28"/>
          <w:szCs w:val="28"/>
        </w:rPr>
        <w:t xml:space="preserve"> - 3 адам, </w:t>
      </w:r>
      <w:r>
        <w:rPr>
          <w:rFonts w:ascii="Times New Roman" w:hAnsi="Times New Roman" w:cs="Times New Roman"/>
          <w:sz w:val="28"/>
          <w:szCs w:val="28"/>
          <w:lang w:val="kk-KZ"/>
        </w:rPr>
        <w:t>баланы қабылдайтын</w:t>
      </w:r>
      <w:r>
        <w:rPr>
          <w:rFonts w:ascii="Times New Roman" w:hAnsi="Times New Roman" w:cs="Times New Roman"/>
          <w:sz w:val="28"/>
          <w:szCs w:val="28"/>
        </w:rPr>
        <w:t xml:space="preserve"> отбасы</w:t>
      </w:r>
      <w:r w:rsidRPr="00AD2F5A">
        <w:rPr>
          <w:rFonts w:ascii="Times New Roman" w:hAnsi="Times New Roman" w:cs="Times New Roman"/>
          <w:sz w:val="28"/>
          <w:szCs w:val="28"/>
        </w:rPr>
        <w:t xml:space="preserve"> - 1 адам.</w:t>
      </w:r>
    </w:p>
    <w:p w:rsidR="005A3CE6" w:rsidRPr="00B84435" w:rsidRDefault="00AD2F5A" w:rsidP="00267848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443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770CB">
        <w:rPr>
          <w:rFonts w:ascii="Times New Roman" w:hAnsi="Times New Roman" w:cs="Times New Roman"/>
          <w:sz w:val="28"/>
          <w:szCs w:val="28"/>
          <w:lang w:val="kk-KZ"/>
        </w:rPr>
        <w:t>Асыраушысынан айрылу жәрдемақысы</w:t>
      </w:r>
      <w:r w:rsidR="00B84435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A770CB" w:rsidRPr="00B84435">
        <w:rPr>
          <w:rFonts w:ascii="Times New Roman" w:hAnsi="Times New Roman" w:cs="Times New Roman"/>
          <w:sz w:val="28"/>
          <w:szCs w:val="28"/>
          <w:lang w:val="kk-KZ"/>
        </w:rPr>
        <w:t xml:space="preserve"> - 7 бала, мүгедектігі </w:t>
      </w:r>
      <w:r w:rsidR="00A770CB">
        <w:rPr>
          <w:rFonts w:ascii="Times New Roman" w:hAnsi="Times New Roman" w:cs="Times New Roman"/>
          <w:sz w:val="28"/>
          <w:szCs w:val="28"/>
          <w:lang w:val="kk-KZ"/>
        </w:rPr>
        <w:t>бойынша</w:t>
      </w:r>
      <w:r w:rsidRPr="00B84435">
        <w:rPr>
          <w:rFonts w:ascii="Times New Roman" w:hAnsi="Times New Roman" w:cs="Times New Roman"/>
          <w:sz w:val="28"/>
          <w:szCs w:val="28"/>
          <w:lang w:val="kk-KZ"/>
        </w:rPr>
        <w:t xml:space="preserve"> - 4 бала </w:t>
      </w:r>
      <w:r w:rsidR="00B84435">
        <w:rPr>
          <w:rFonts w:ascii="Times New Roman" w:hAnsi="Times New Roman" w:cs="Times New Roman"/>
          <w:sz w:val="28"/>
          <w:szCs w:val="28"/>
          <w:lang w:val="kk-KZ"/>
        </w:rPr>
        <w:t>алады</w:t>
      </w:r>
      <w:r w:rsidR="005A3CE6" w:rsidRPr="00B84435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B84435" w:rsidRPr="00B84435">
        <w:rPr>
          <w:rFonts w:ascii="Times New Roman" w:hAnsi="Times New Roman" w:cs="Times New Roman"/>
          <w:sz w:val="28"/>
          <w:szCs w:val="28"/>
          <w:lang w:val="kk-KZ"/>
        </w:rPr>
        <w:t xml:space="preserve">Соттың </w:t>
      </w:r>
      <w:r w:rsidR="00E66821">
        <w:rPr>
          <w:rFonts w:ascii="Times New Roman" w:hAnsi="Times New Roman" w:cs="Times New Roman"/>
          <w:sz w:val="28"/>
          <w:szCs w:val="28"/>
          <w:lang w:val="kk-KZ"/>
        </w:rPr>
        <w:t xml:space="preserve">шешімі бойынша </w:t>
      </w:r>
      <w:r w:rsidR="00B84435" w:rsidRPr="00B84435">
        <w:rPr>
          <w:rFonts w:ascii="Times New Roman" w:hAnsi="Times New Roman" w:cs="Times New Roman"/>
          <w:sz w:val="28"/>
          <w:szCs w:val="28"/>
          <w:lang w:val="kk-KZ"/>
        </w:rPr>
        <w:t>38 тәрбиеленушісі</w:t>
      </w:r>
      <w:r w:rsidR="00E66821">
        <w:rPr>
          <w:rFonts w:ascii="Times New Roman" w:hAnsi="Times New Roman" w:cs="Times New Roman"/>
          <w:sz w:val="28"/>
          <w:szCs w:val="28"/>
          <w:lang w:val="kk-KZ"/>
        </w:rPr>
        <w:t>не</w:t>
      </w:r>
      <w:r w:rsidR="00B84435" w:rsidRPr="00B8443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6821">
        <w:rPr>
          <w:rFonts w:ascii="Times New Roman" w:hAnsi="Times New Roman" w:cs="Times New Roman"/>
          <w:sz w:val="28"/>
          <w:szCs w:val="28"/>
          <w:lang w:val="kk-KZ"/>
        </w:rPr>
        <w:t>ата-аналардан алименттер</w:t>
      </w:r>
      <w:r w:rsidR="00B84435" w:rsidRPr="00B84435">
        <w:rPr>
          <w:rFonts w:ascii="Times New Roman" w:hAnsi="Times New Roman" w:cs="Times New Roman"/>
          <w:sz w:val="28"/>
          <w:szCs w:val="28"/>
          <w:lang w:val="kk-KZ"/>
        </w:rPr>
        <w:t xml:space="preserve"> тағайында</w:t>
      </w:r>
      <w:r w:rsidR="00E66821">
        <w:rPr>
          <w:rFonts w:ascii="Times New Roman" w:hAnsi="Times New Roman" w:cs="Times New Roman"/>
          <w:sz w:val="28"/>
          <w:szCs w:val="28"/>
          <w:lang w:val="kk-KZ"/>
        </w:rPr>
        <w:t>л</w:t>
      </w:r>
      <w:r w:rsidR="00B84435" w:rsidRPr="00B84435"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="005A3CE6" w:rsidRPr="00E66821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B8443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A3CE6" w:rsidRPr="00E66821" w:rsidRDefault="00E66821" w:rsidP="00267848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6682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Екінші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сұрақ</w:t>
      </w:r>
      <w:r w:rsidRPr="00E6682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бойынша П.Ф.Лебедева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тыңдалды</w:t>
      </w:r>
      <w:r w:rsidR="005A3CE6" w:rsidRPr="00E66821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5A3CE6" w:rsidRPr="00B86D73" w:rsidRDefault="00484609" w:rsidP="00267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609">
        <w:rPr>
          <w:rFonts w:ascii="Times New Roman" w:hAnsi="Times New Roman" w:cs="Times New Roman"/>
          <w:sz w:val="28"/>
          <w:szCs w:val="28"/>
          <w:lang w:val="kk-KZ"/>
        </w:rPr>
        <w:t>Ол мереке күндерінде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Алғыс айту</w:t>
      </w:r>
      <w:r w:rsidR="00E66821" w:rsidRPr="00484609">
        <w:rPr>
          <w:rFonts w:ascii="Times New Roman" w:hAnsi="Times New Roman" w:cs="Times New Roman"/>
          <w:sz w:val="28"/>
          <w:szCs w:val="28"/>
          <w:lang w:val="kk-KZ"/>
        </w:rPr>
        <w:t xml:space="preserve"> және Наурыз мейрамы кезінде қат</w:t>
      </w:r>
      <w:r w:rsidRPr="00484609">
        <w:rPr>
          <w:rFonts w:ascii="Times New Roman" w:hAnsi="Times New Roman" w:cs="Times New Roman"/>
          <w:sz w:val="28"/>
          <w:szCs w:val="28"/>
          <w:lang w:val="kk-KZ"/>
        </w:rPr>
        <w:t xml:space="preserve">ысушыларға </w:t>
      </w:r>
      <w:r>
        <w:rPr>
          <w:rFonts w:ascii="Times New Roman" w:hAnsi="Times New Roman" w:cs="Times New Roman"/>
          <w:sz w:val="28"/>
          <w:szCs w:val="28"/>
          <w:lang w:val="kk-KZ"/>
        </w:rPr>
        <w:t>хабарлады</w:t>
      </w:r>
      <w:r w:rsidR="005A3CE6" w:rsidRPr="00484609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>Келесі демеушілік ұсынылды</w:t>
      </w:r>
      <w:r w:rsidR="005A3CE6" w:rsidRPr="00B86D73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5A3CE6" w:rsidRPr="00E02E28" w:rsidRDefault="005A3CE6" w:rsidP="00267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6D73">
        <w:rPr>
          <w:rFonts w:ascii="Times New Roman" w:hAnsi="Times New Roman" w:cs="Times New Roman"/>
          <w:sz w:val="28"/>
          <w:szCs w:val="28"/>
          <w:lang w:val="kk-KZ"/>
        </w:rPr>
        <w:t xml:space="preserve"> «Полудинское» </w:t>
      </w:r>
      <w:r w:rsidR="00484609">
        <w:rPr>
          <w:rFonts w:ascii="Times New Roman" w:hAnsi="Times New Roman" w:cs="Times New Roman"/>
          <w:sz w:val="28"/>
          <w:szCs w:val="28"/>
          <w:lang w:val="kk-KZ"/>
        </w:rPr>
        <w:t>ЖШС</w:t>
      </w:r>
      <w:r w:rsidR="00484609" w:rsidRPr="00B86D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02E28" w:rsidRPr="00B86D73">
        <w:rPr>
          <w:rFonts w:ascii="Times New Roman" w:hAnsi="Times New Roman" w:cs="Times New Roman"/>
          <w:sz w:val="28"/>
          <w:szCs w:val="28"/>
          <w:lang w:val="kk-KZ"/>
        </w:rPr>
        <w:t xml:space="preserve">музыка </w:t>
      </w:r>
      <w:r w:rsidR="00E02E28">
        <w:rPr>
          <w:rFonts w:ascii="Times New Roman" w:hAnsi="Times New Roman" w:cs="Times New Roman"/>
          <w:sz w:val="28"/>
          <w:szCs w:val="28"/>
          <w:lang w:val="kk-KZ"/>
        </w:rPr>
        <w:t>залына бөлмеаралық</w:t>
      </w:r>
      <w:r w:rsidR="00E02E28" w:rsidRPr="00B86D73">
        <w:rPr>
          <w:rFonts w:ascii="Times New Roman" w:hAnsi="Times New Roman" w:cs="Times New Roman"/>
          <w:sz w:val="28"/>
          <w:szCs w:val="28"/>
          <w:lang w:val="kk-KZ"/>
        </w:rPr>
        <w:t xml:space="preserve"> есік</w:t>
      </w:r>
      <w:r w:rsidRPr="00B86D73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E02E28" w:rsidRPr="00B86D73">
        <w:rPr>
          <w:rFonts w:ascii="Times New Roman" w:hAnsi="Times New Roman" w:cs="Times New Roman"/>
          <w:sz w:val="28"/>
          <w:szCs w:val="28"/>
          <w:lang w:val="kk-KZ"/>
        </w:rPr>
        <w:t>№1</w:t>
      </w:r>
      <w:r w:rsidR="00E02E28">
        <w:rPr>
          <w:rFonts w:ascii="Times New Roman" w:hAnsi="Times New Roman" w:cs="Times New Roman"/>
          <w:sz w:val="28"/>
          <w:szCs w:val="28"/>
          <w:lang w:val="kk-KZ"/>
        </w:rPr>
        <w:t xml:space="preserve"> топқа шағын толқынды пеш</w:t>
      </w:r>
      <w:r w:rsidRPr="00B86D73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5A3CE6" w:rsidRPr="00B86D73" w:rsidRDefault="005A3CE6" w:rsidP="00267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6D73">
        <w:rPr>
          <w:rFonts w:ascii="Times New Roman" w:hAnsi="Times New Roman" w:cs="Times New Roman"/>
          <w:sz w:val="28"/>
          <w:szCs w:val="28"/>
          <w:lang w:val="kk-KZ"/>
        </w:rPr>
        <w:t xml:space="preserve">«НТС – Бетон» </w:t>
      </w:r>
      <w:r w:rsidR="00E02E28" w:rsidRPr="00B86D73">
        <w:rPr>
          <w:rFonts w:ascii="Times New Roman" w:hAnsi="Times New Roman" w:cs="Times New Roman"/>
          <w:sz w:val="28"/>
          <w:szCs w:val="28"/>
          <w:lang w:val="kk-KZ"/>
        </w:rPr>
        <w:t xml:space="preserve">ЖШС </w:t>
      </w:r>
      <w:r w:rsidR="00B86D73" w:rsidRPr="00B86D73">
        <w:rPr>
          <w:rFonts w:ascii="Times New Roman" w:hAnsi="Times New Roman" w:cs="Times New Roman"/>
          <w:sz w:val="28"/>
          <w:szCs w:val="28"/>
          <w:lang w:val="kk-KZ"/>
        </w:rPr>
        <w:t xml:space="preserve">№ </w:t>
      </w:r>
      <w:r w:rsidR="00B86D73">
        <w:rPr>
          <w:rFonts w:ascii="Times New Roman" w:hAnsi="Times New Roman" w:cs="Times New Roman"/>
          <w:sz w:val="28"/>
          <w:szCs w:val="28"/>
          <w:lang w:val="kk-KZ"/>
        </w:rPr>
        <w:t>2,3,5 топ</w:t>
      </w:r>
      <w:r w:rsidR="00B86D73" w:rsidRPr="00B86D73">
        <w:rPr>
          <w:rFonts w:ascii="Times New Roman" w:hAnsi="Times New Roman" w:cs="Times New Roman"/>
          <w:sz w:val="28"/>
          <w:szCs w:val="28"/>
          <w:lang w:val="kk-KZ"/>
        </w:rPr>
        <w:t>қа шілтер, жемістер, балмұздақ сатып алды</w:t>
      </w:r>
      <w:r w:rsidRPr="00B86D73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B86D73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</w:p>
    <w:p w:rsidR="005A3CE6" w:rsidRPr="00B86D73" w:rsidRDefault="009916DF" w:rsidP="00267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ҰҚКД</w:t>
      </w:r>
      <w:r w:rsidRPr="009916D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86D73" w:rsidRPr="009916DF">
        <w:rPr>
          <w:rFonts w:ascii="Times New Roman" w:hAnsi="Times New Roman" w:cs="Times New Roman"/>
          <w:sz w:val="28"/>
          <w:szCs w:val="28"/>
          <w:lang w:val="kk-KZ"/>
        </w:rPr>
        <w:t>- 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86D73" w:rsidRPr="009916DF">
        <w:rPr>
          <w:rFonts w:ascii="Times New Roman" w:hAnsi="Times New Roman" w:cs="Times New Roman"/>
          <w:sz w:val="28"/>
          <w:szCs w:val="28"/>
          <w:lang w:val="kk-KZ"/>
        </w:rPr>
        <w:t>4 топ</w:t>
      </w:r>
      <w:r w:rsidR="00B86D73">
        <w:rPr>
          <w:rFonts w:ascii="Times New Roman" w:hAnsi="Times New Roman" w:cs="Times New Roman"/>
          <w:sz w:val="28"/>
          <w:szCs w:val="28"/>
          <w:lang w:val="kk-KZ"/>
        </w:rPr>
        <w:t>қа</w:t>
      </w:r>
      <w:r w:rsidR="00B86D73" w:rsidRPr="009916D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86D73">
        <w:rPr>
          <w:rFonts w:ascii="Times New Roman" w:hAnsi="Times New Roman" w:cs="Times New Roman"/>
          <w:sz w:val="28"/>
          <w:szCs w:val="28"/>
          <w:lang w:val="kk-KZ"/>
        </w:rPr>
        <w:t>тәттіл</w:t>
      </w:r>
      <w:r w:rsidR="00B86D73" w:rsidRPr="009916DF">
        <w:rPr>
          <w:rFonts w:ascii="Times New Roman" w:hAnsi="Times New Roman" w:cs="Times New Roman"/>
          <w:sz w:val="28"/>
          <w:szCs w:val="28"/>
          <w:lang w:val="kk-KZ"/>
        </w:rPr>
        <w:t>ер мен кеңсе</w:t>
      </w:r>
      <w:r w:rsidR="005A3CE6" w:rsidRPr="009916DF">
        <w:rPr>
          <w:rFonts w:ascii="Times New Roman" w:hAnsi="Times New Roman" w:cs="Times New Roman"/>
          <w:sz w:val="28"/>
          <w:szCs w:val="28"/>
          <w:lang w:val="kk-KZ"/>
        </w:rPr>
        <w:t xml:space="preserve">;  </w:t>
      </w:r>
      <w:r w:rsidR="00B86D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A3CE6" w:rsidRPr="009916DF" w:rsidRDefault="009916DF" w:rsidP="00267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Булаев қ</w:t>
      </w:r>
      <w:r w:rsidRPr="009916DF">
        <w:rPr>
          <w:rFonts w:ascii="Times New Roman" w:hAnsi="Times New Roman" w:cs="Times New Roman"/>
          <w:sz w:val="28"/>
          <w:szCs w:val="28"/>
          <w:lang w:val="kk-KZ"/>
        </w:rPr>
        <w:t xml:space="preserve"> Шекаралық бақылау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бөлімшесінің </w:t>
      </w:r>
      <w:r w:rsidRPr="009916DF">
        <w:rPr>
          <w:rFonts w:ascii="Times New Roman" w:hAnsi="Times New Roman" w:cs="Times New Roman"/>
          <w:sz w:val="28"/>
          <w:szCs w:val="28"/>
          <w:lang w:val="kk-KZ"/>
        </w:rPr>
        <w:t xml:space="preserve">шекара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қызметі – </w:t>
      </w:r>
      <w:r w:rsidRPr="009916DF">
        <w:rPr>
          <w:rFonts w:ascii="Times New Roman" w:hAnsi="Times New Roman" w:cs="Times New Roman"/>
          <w:sz w:val="28"/>
          <w:szCs w:val="28"/>
          <w:lang w:val="kk-KZ"/>
        </w:rPr>
        <w:t>кеңсе</w:t>
      </w:r>
      <w:r w:rsidR="005A3CE6" w:rsidRPr="009916DF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A3CE6" w:rsidRPr="009916DF" w:rsidRDefault="008029BF" w:rsidP="00267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9916DF">
        <w:rPr>
          <w:rFonts w:ascii="Times New Roman" w:hAnsi="Times New Roman" w:cs="Times New Roman"/>
          <w:sz w:val="28"/>
          <w:szCs w:val="28"/>
          <w:lang w:val="kk-KZ"/>
        </w:rPr>
        <w:t>еке тұлға</w:t>
      </w:r>
      <w:r w:rsidR="005A3CE6" w:rsidRPr="005816A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916DF" w:rsidRPr="005816A0">
        <w:rPr>
          <w:rFonts w:ascii="Times New Roman" w:hAnsi="Times New Roman" w:cs="Times New Roman"/>
          <w:sz w:val="28"/>
          <w:szCs w:val="28"/>
          <w:lang w:val="kk-KZ"/>
        </w:rPr>
        <w:t xml:space="preserve">В.В.Лисица </w:t>
      </w:r>
      <w:r w:rsidR="005A3CE6" w:rsidRPr="005816A0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9916DF">
        <w:rPr>
          <w:rFonts w:ascii="Times New Roman" w:hAnsi="Times New Roman" w:cs="Times New Roman"/>
          <w:sz w:val="28"/>
          <w:szCs w:val="28"/>
          <w:lang w:val="kk-KZ"/>
        </w:rPr>
        <w:t xml:space="preserve">музыка залына </w:t>
      </w:r>
      <w:r w:rsidR="009916DF" w:rsidRPr="005816A0">
        <w:rPr>
          <w:rFonts w:ascii="Times New Roman" w:hAnsi="Times New Roman" w:cs="Times New Roman"/>
          <w:sz w:val="28"/>
          <w:szCs w:val="28"/>
          <w:lang w:val="kk-KZ"/>
        </w:rPr>
        <w:t xml:space="preserve">кварцты </w:t>
      </w:r>
      <w:r w:rsidR="009E119F">
        <w:rPr>
          <w:rFonts w:ascii="Times New Roman" w:hAnsi="Times New Roman" w:cs="Times New Roman"/>
          <w:sz w:val="28"/>
          <w:szCs w:val="28"/>
          <w:lang w:val="kk-KZ"/>
        </w:rPr>
        <w:t>тасмалды</w:t>
      </w:r>
      <w:r w:rsidR="005816A0">
        <w:rPr>
          <w:rFonts w:ascii="Times New Roman" w:hAnsi="Times New Roman" w:cs="Times New Roman"/>
          <w:sz w:val="28"/>
          <w:szCs w:val="28"/>
          <w:lang w:val="kk-KZ"/>
        </w:rPr>
        <w:t xml:space="preserve"> сәулелендіруші</w:t>
      </w:r>
      <w:r w:rsidR="005A3CE6" w:rsidRPr="005816A0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  <w:r w:rsidR="009916D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A3CE6" w:rsidRPr="008029BF" w:rsidRDefault="005816A0" w:rsidP="00267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СҚО мед. қызметі ІІД</w:t>
      </w:r>
      <w:r w:rsidRPr="008029BF">
        <w:rPr>
          <w:rFonts w:ascii="Times New Roman" w:hAnsi="Times New Roman" w:cs="Times New Roman"/>
          <w:sz w:val="28"/>
          <w:szCs w:val="28"/>
          <w:lang w:val="kk-KZ"/>
        </w:rPr>
        <w:t>- кеңсе тауарлары</w:t>
      </w:r>
      <w:r w:rsidR="005A3CE6" w:rsidRPr="008029BF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  <w:r w:rsidR="008029BF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5A3CE6" w:rsidRPr="008029BF" w:rsidRDefault="008029BF" w:rsidP="00267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029BF">
        <w:rPr>
          <w:rFonts w:ascii="Times New Roman" w:hAnsi="Times New Roman" w:cs="Times New Roman"/>
          <w:sz w:val="28"/>
          <w:szCs w:val="28"/>
          <w:lang w:val="kk-KZ"/>
        </w:rPr>
        <w:t xml:space="preserve">«Фасон» </w:t>
      </w:r>
      <w:r w:rsidR="005A3CE6" w:rsidRPr="008029BF">
        <w:rPr>
          <w:rFonts w:ascii="Times New Roman" w:hAnsi="Times New Roman" w:cs="Times New Roman"/>
          <w:sz w:val="28"/>
          <w:szCs w:val="28"/>
          <w:lang w:val="kk-KZ"/>
        </w:rPr>
        <w:t>ателье</w:t>
      </w:r>
      <w:r>
        <w:rPr>
          <w:rFonts w:ascii="Times New Roman" w:hAnsi="Times New Roman" w:cs="Times New Roman"/>
          <w:sz w:val="28"/>
          <w:szCs w:val="28"/>
          <w:lang w:val="kk-KZ"/>
        </w:rPr>
        <w:t>сі</w:t>
      </w:r>
      <w:r w:rsidR="005A3CE6" w:rsidRPr="008029BF"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r w:rsidRPr="008029BF">
        <w:rPr>
          <w:rFonts w:ascii="Times New Roman" w:hAnsi="Times New Roman" w:cs="Times New Roman"/>
          <w:sz w:val="28"/>
          <w:szCs w:val="28"/>
          <w:lang w:val="kk-KZ"/>
        </w:rPr>
        <w:t xml:space="preserve">жасөспірімдерге арналған </w:t>
      </w:r>
      <w:r>
        <w:rPr>
          <w:rFonts w:ascii="Times New Roman" w:hAnsi="Times New Roman" w:cs="Times New Roman"/>
          <w:sz w:val="28"/>
          <w:szCs w:val="28"/>
          <w:lang w:val="kk-KZ"/>
        </w:rPr>
        <w:t>көкірекше</w:t>
      </w:r>
      <w:r w:rsidR="005A3CE6" w:rsidRPr="008029BF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5A3CE6" w:rsidRDefault="008029BF" w:rsidP="00267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жеке тұлға</w:t>
      </w:r>
      <w:r w:rsidR="005A3C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Н.В. </w:t>
      </w:r>
      <w:r w:rsidR="005A3CE6">
        <w:rPr>
          <w:rFonts w:ascii="Times New Roman" w:hAnsi="Times New Roman" w:cs="Times New Roman"/>
          <w:sz w:val="28"/>
          <w:szCs w:val="28"/>
        </w:rPr>
        <w:t>Апретова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A3CE6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музыка зал</w:t>
      </w:r>
      <w:r>
        <w:rPr>
          <w:rFonts w:ascii="Times New Roman" w:hAnsi="Times New Roman" w:cs="Times New Roman"/>
          <w:sz w:val="28"/>
          <w:szCs w:val="28"/>
          <w:lang w:val="kk-KZ"/>
        </w:rPr>
        <w:t>ын шарлармен безендіру</w:t>
      </w:r>
      <w:r w:rsidR="005A3CE6">
        <w:rPr>
          <w:rFonts w:ascii="Times New Roman" w:hAnsi="Times New Roman" w:cs="Times New Roman"/>
          <w:sz w:val="28"/>
          <w:szCs w:val="28"/>
        </w:rPr>
        <w:t>;</w:t>
      </w:r>
    </w:p>
    <w:p w:rsidR="005A3CE6" w:rsidRDefault="008029BF" w:rsidP="00267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3CE6">
        <w:rPr>
          <w:rFonts w:ascii="Times New Roman" w:hAnsi="Times New Roman" w:cs="Times New Roman"/>
          <w:sz w:val="28"/>
          <w:szCs w:val="28"/>
        </w:rPr>
        <w:t>Чукавина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>ЖК</w:t>
      </w:r>
      <w:r w:rsidR="005A3CE6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="005A3C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балмұздақ, көрме</w:t>
      </w:r>
      <w:r>
        <w:rPr>
          <w:rFonts w:ascii="Times New Roman" w:hAnsi="Times New Roman" w:cs="Times New Roman"/>
          <w:sz w:val="28"/>
          <w:szCs w:val="28"/>
          <w:lang w:val="kk-KZ"/>
        </w:rPr>
        <w:t>ге арналған</w:t>
      </w:r>
      <w:r w:rsidR="00D704F6">
        <w:rPr>
          <w:rFonts w:ascii="Times New Roman" w:hAnsi="Times New Roman" w:cs="Times New Roman"/>
          <w:sz w:val="28"/>
          <w:szCs w:val="28"/>
        </w:rPr>
        <w:t xml:space="preserve"> </w:t>
      </w:r>
      <w:r w:rsidR="00D704F6">
        <w:rPr>
          <w:rFonts w:ascii="Times New Roman" w:hAnsi="Times New Roman" w:cs="Times New Roman"/>
          <w:sz w:val="28"/>
          <w:szCs w:val="28"/>
          <w:lang w:val="kk-KZ"/>
        </w:rPr>
        <w:t>рәсімдеу</w:t>
      </w:r>
      <w:r w:rsidR="005A3CE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A3CE6" w:rsidRPr="005B13B1" w:rsidRDefault="005A3CE6" w:rsidP="00267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Vizavi</w:t>
      </w:r>
      <w:proofErr w:type="spellEnd"/>
      <w:r w:rsidRPr="005B13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company</w:t>
      </w:r>
      <w:r w:rsidRPr="005B13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B13B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04F6" w:rsidRPr="00D704F6">
        <w:rPr>
          <w:rFonts w:ascii="Times New Roman" w:hAnsi="Times New Roman" w:cs="Times New Roman"/>
          <w:sz w:val="28"/>
          <w:szCs w:val="28"/>
        </w:rPr>
        <w:t>кондитерлік</w:t>
      </w:r>
      <w:proofErr w:type="gramEnd"/>
      <w:r w:rsidR="00D704F6" w:rsidRPr="00D704F6">
        <w:rPr>
          <w:rFonts w:ascii="Times New Roman" w:hAnsi="Times New Roman" w:cs="Times New Roman"/>
          <w:sz w:val="28"/>
          <w:szCs w:val="28"/>
        </w:rPr>
        <w:t xml:space="preserve"> өнімдер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04F6" w:rsidRPr="002E5495" w:rsidRDefault="00D704F6" w:rsidP="00267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E5495">
        <w:rPr>
          <w:rFonts w:ascii="Times New Roman" w:hAnsi="Times New Roman" w:cs="Times New Roman"/>
          <w:sz w:val="28"/>
          <w:szCs w:val="28"/>
        </w:rPr>
        <w:t>«Бақытты көздер» ерікті бірлестігі А.Винокуров</w:t>
      </w:r>
      <w:r w:rsidRPr="002E5495">
        <w:rPr>
          <w:rFonts w:ascii="Times New Roman" w:hAnsi="Times New Roman" w:cs="Times New Roman"/>
          <w:sz w:val="28"/>
          <w:szCs w:val="28"/>
          <w:lang w:val="kk-KZ"/>
        </w:rPr>
        <w:t xml:space="preserve"> атын мұз сарайында Citu Mall </w:t>
      </w:r>
      <w:r w:rsidR="002E5495" w:rsidRPr="002E5495">
        <w:rPr>
          <w:rFonts w:ascii="Times New Roman" w:hAnsi="Times New Roman" w:cs="Times New Roman"/>
          <w:sz w:val="28"/>
          <w:szCs w:val="28"/>
          <w:lang w:val="kk-KZ"/>
        </w:rPr>
        <w:t xml:space="preserve">балаларға арналған </w:t>
      </w:r>
      <w:r w:rsidRPr="002E5495">
        <w:rPr>
          <w:rFonts w:ascii="Times New Roman" w:hAnsi="Times New Roman" w:cs="Times New Roman"/>
          <w:sz w:val="28"/>
          <w:szCs w:val="28"/>
          <w:lang w:val="kk-KZ"/>
        </w:rPr>
        <w:t xml:space="preserve">көктемгі демалыс ұйымдастырды. </w:t>
      </w:r>
      <w:r w:rsidR="002E5495" w:rsidRPr="002E549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66A2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A3CE6" w:rsidRPr="002E5495" w:rsidRDefault="002E5495" w:rsidP="002678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E5495">
        <w:rPr>
          <w:rFonts w:ascii="Times New Roman" w:hAnsi="Times New Roman" w:cs="Times New Roman"/>
          <w:b/>
          <w:sz w:val="28"/>
          <w:szCs w:val="28"/>
          <w:lang w:val="kk-KZ"/>
        </w:rPr>
        <w:t>Үшінші</w:t>
      </w:r>
      <w:r w:rsidR="00466A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сұрақ</w:t>
      </w:r>
      <w:r w:rsidRPr="002E549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бойынша </w:t>
      </w:r>
      <w:r w:rsidR="00466A25">
        <w:rPr>
          <w:rFonts w:ascii="Times New Roman" w:hAnsi="Times New Roman" w:cs="Times New Roman"/>
          <w:b/>
          <w:sz w:val="28"/>
          <w:szCs w:val="28"/>
          <w:lang w:val="kk-KZ"/>
        </w:rPr>
        <w:t>Т.А.</w:t>
      </w:r>
      <w:r w:rsidR="00466A25" w:rsidRPr="002E549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Мұхамедзянова </w:t>
      </w:r>
      <w:r w:rsidR="00466A25">
        <w:rPr>
          <w:rFonts w:ascii="Times New Roman" w:hAnsi="Times New Roman" w:cs="Times New Roman"/>
          <w:b/>
          <w:sz w:val="28"/>
          <w:szCs w:val="28"/>
          <w:lang w:val="kk-KZ"/>
        </w:rPr>
        <w:t>қамқоршылар кеңес. төрайым</w:t>
      </w:r>
      <w:r w:rsidRPr="002E5495">
        <w:rPr>
          <w:rFonts w:ascii="Times New Roman" w:hAnsi="Times New Roman" w:cs="Times New Roman"/>
          <w:b/>
          <w:sz w:val="28"/>
          <w:szCs w:val="28"/>
          <w:lang w:val="kk-KZ"/>
        </w:rPr>
        <w:t>ы</w:t>
      </w:r>
      <w:r w:rsidR="00466A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тыңдалды</w:t>
      </w:r>
      <w:r w:rsidRPr="002E5495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466A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A3CE6" w:rsidRPr="002E549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5A3CE6" w:rsidRPr="007A5F4F" w:rsidRDefault="00466A25" w:rsidP="00267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Балалар үйінің кабинетінің бірінде «Рухани</w:t>
      </w:r>
      <w:r w:rsidRPr="00466A2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жаңғыру</w:t>
      </w:r>
      <w:r w:rsidRPr="00466A25">
        <w:rPr>
          <w:rFonts w:ascii="Times New Roman" w:hAnsi="Times New Roman" w:cs="Times New Roman"/>
          <w:sz w:val="28"/>
          <w:szCs w:val="28"/>
          <w:lang w:val="kk-KZ"/>
        </w:rPr>
        <w:t>» бағдарламасы аясында мұражай экспозициясының экспонаттарын жинауға барлық мүмкін көмек көрсетуді ұсынды</w:t>
      </w:r>
      <w:r w:rsidR="005A3CE6" w:rsidRPr="007A5F4F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7A5F4F">
        <w:rPr>
          <w:rFonts w:ascii="Times New Roman" w:hAnsi="Times New Roman" w:cs="Times New Roman"/>
          <w:sz w:val="28"/>
          <w:szCs w:val="28"/>
          <w:lang w:val="kk-KZ"/>
        </w:rPr>
        <w:t>Бұл экспозиция балаларға отансүйгіштік сезімін тәрбиелеуге және туған өлкеге деген сүйіспеншілікке ықпал етеді.</w:t>
      </w:r>
      <w:r w:rsidR="005A3CE6" w:rsidRPr="007A5F4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A5F4F">
        <w:rPr>
          <w:rFonts w:ascii="Times New Roman" w:hAnsi="Times New Roman" w:cs="Times New Roman"/>
          <w:sz w:val="28"/>
          <w:szCs w:val="28"/>
          <w:lang w:val="kk-KZ"/>
        </w:rPr>
        <w:t>Педагогтар</w:t>
      </w:r>
      <w:r w:rsidR="007A5F4F" w:rsidRPr="007A5F4F">
        <w:rPr>
          <w:rFonts w:ascii="Times New Roman" w:hAnsi="Times New Roman" w:cs="Times New Roman"/>
          <w:sz w:val="28"/>
          <w:szCs w:val="28"/>
          <w:lang w:val="kk-KZ"/>
        </w:rPr>
        <w:t xml:space="preserve"> мен балалар бұл көрмені жинап қойғанын атап өту керек, бірақ мен оны тіпті этникалық қызығушылықтарымен мақтан тұту үшін одан да бай болуды қаладым</w:t>
      </w:r>
      <w:r w:rsidR="005A3CE6" w:rsidRPr="007A5F4F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7A5F4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A3CE6" w:rsidRDefault="007A5F4F" w:rsidP="00267848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Төртінші сұрақ</w:t>
      </w:r>
      <w:r w:rsidRPr="007A5F4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бойынша директор Ю.А. Ляпин</w:t>
      </w:r>
      <w:r w:rsidRPr="008E434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тыңдалды</w:t>
      </w:r>
      <w:r w:rsidR="005A3CE6" w:rsidRPr="00AE5F25">
        <w:rPr>
          <w:rFonts w:ascii="Times New Roman" w:hAnsi="Times New Roman" w:cs="Times New Roman"/>
          <w:sz w:val="28"/>
          <w:szCs w:val="28"/>
          <w:lang w:val="kk-KZ"/>
        </w:rPr>
        <w:t xml:space="preserve">.  </w:t>
      </w:r>
      <w:r w:rsidRPr="007A5F4F">
        <w:rPr>
          <w:rFonts w:ascii="Times New Roman" w:hAnsi="Times New Roman" w:cs="Times New Roman"/>
          <w:sz w:val="28"/>
          <w:szCs w:val="28"/>
          <w:lang w:val="kk-KZ"/>
        </w:rPr>
        <w:t xml:space="preserve">Оның айтуынша, 1 маусымда </w:t>
      </w:r>
      <w:r>
        <w:rPr>
          <w:rFonts w:ascii="Times New Roman" w:hAnsi="Times New Roman" w:cs="Times New Roman"/>
          <w:sz w:val="28"/>
          <w:szCs w:val="28"/>
          <w:lang w:val="kk-KZ"/>
        </w:rPr>
        <w:t>Данил</w:t>
      </w:r>
      <w:r w:rsidRPr="007A5F4F">
        <w:rPr>
          <w:rFonts w:ascii="Times New Roman" w:hAnsi="Times New Roman" w:cs="Times New Roman"/>
          <w:sz w:val="28"/>
          <w:szCs w:val="28"/>
          <w:lang w:val="kk-KZ"/>
        </w:rPr>
        <w:t xml:space="preserve"> Груздев </w:t>
      </w:r>
      <w:r w:rsidR="00151240">
        <w:rPr>
          <w:rFonts w:ascii="Times New Roman" w:hAnsi="Times New Roman" w:cs="Times New Roman"/>
          <w:sz w:val="28"/>
          <w:szCs w:val="28"/>
          <w:lang w:val="kk-KZ"/>
        </w:rPr>
        <w:t>Мәскеуге сапарға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барады</w:t>
      </w:r>
      <w:r w:rsidR="00151240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7A5F4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51240">
        <w:rPr>
          <w:rFonts w:ascii="Times New Roman" w:hAnsi="Times New Roman" w:cs="Times New Roman"/>
          <w:sz w:val="28"/>
          <w:szCs w:val="28"/>
          <w:lang w:val="kk-KZ"/>
        </w:rPr>
        <w:t>сапар құүны 155 мың теңгені құрайды</w:t>
      </w:r>
      <w:r w:rsidR="005A3CE6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151240">
        <w:rPr>
          <w:rFonts w:ascii="Times New Roman" w:hAnsi="Times New Roman" w:cs="Times New Roman"/>
          <w:sz w:val="28"/>
          <w:szCs w:val="28"/>
          <w:lang w:val="kk-KZ"/>
        </w:rPr>
        <w:t>Біздің есебімізде Данилді Астанаға жеткізіп, қайта қайтаруымыз қажет</w:t>
      </w:r>
      <w:r w:rsidR="00151240" w:rsidRPr="0015124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67101" w:rsidRDefault="00151240" w:rsidP="0026784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1240">
        <w:rPr>
          <w:rFonts w:ascii="Times New Roman" w:hAnsi="Times New Roman" w:cs="Times New Roman"/>
          <w:sz w:val="28"/>
          <w:szCs w:val="28"/>
          <w:lang w:val="kk-KZ"/>
        </w:rPr>
        <w:t>Күн тәртібінің мәселесін тыңдап және талқылап, Қамқоршылар кеңесі келесі ұсынымдар жасады</w:t>
      </w:r>
      <w:r w:rsidR="00167101"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1512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71FE3" w:rsidRDefault="00F8436C" w:rsidP="00267848">
      <w:pPr>
        <w:tabs>
          <w:tab w:val="left" w:pos="104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      1. </w:t>
      </w:r>
      <w:r w:rsidR="00971FE3">
        <w:rPr>
          <w:rFonts w:ascii="Times New Roman" w:hAnsi="Times New Roman" w:cs="Times New Roman"/>
          <w:sz w:val="28"/>
          <w:szCs w:val="28"/>
          <w:lang w:val="kk-KZ"/>
        </w:rPr>
        <w:t>Полудин</w:t>
      </w:r>
      <w:r w:rsidRPr="00F8436C">
        <w:rPr>
          <w:rFonts w:ascii="Times New Roman" w:hAnsi="Times New Roman" w:cs="Times New Roman"/>
          <w:sz w:val="28"/>
          <w:szCs w:val="28"/>
          <w:lang w:val="kk-KZ"/>
        </w:rPr>
        <w:t xml:space="preserve"> балалар үйінің тәрбиеленушілерінің құқықтары</w:t>
      </w:r>
      <w:r w:rsidR="00971FE3">
        <w:rPr>
          <w:rFonts w:ascii="Times New Roman" w:hAnsi="Times New Roman" w:cs="Times New Roman"/>
          <w:sz w:val="28"/>
          <w:szCs w:val="28"/>
          <w:lang w:val="kk-KZ"/>
        </w:rPr>
        <w:t xml:space="preserve"> мен мүдделерін қорғау бойынша</w:t>
      </w:r>
      <w:r w:rsidRPr="00F8436C">
        <w:rPr>
          <w:rFonts w:ascii="Times New Roman" w:hAnsi="Times New Roman" w:cs="Times New Roman"/>
          <w:sz w:val="28"/>
          <w:szCs w:val="28"/>
          <w:lang w:val="kk-KZ"/>
        </w:rPr>
        <w:t xml:space="preserve"> әлеуметтік педагогтың қанаға</w:t>
      </w:r>
      <w:r w:rsidR="00971FE3">
        <w:rPr>
          <w:rFonts w:ascii="Times New Roman" w:hAnsi="Times New Roman" w:cs="Times New Roman"/>
          <w:sz w:val="28"/>
          <w:szCs w:val="28"/>
          <w:lang w:val="kk-KZ"/>
        </w:rPr>
        <w:t>ттанарлық жұмысын назарға алуға және мойындауға қабылдау</w:t>
      </w:r>
      <w:r w:rsidRPr="00F8436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267848" w:rsidRDefault="00F8436C" w:rsidP="00267848">
      <w:pPr>
        <w:tabs>
          <w:tab w:val="left" w:pos="104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2. </w:t>
      </w:r>
      <w:r w:rsidR="009A7425" w:rsidRPr="009A7425">
        <w:rPr>
          <w:rFonts w:ascii="Times New Roman" w:hAnsi="Times New Roman" w:cs="Times New Roman"/>
          <w:sz w:val="28"/>
          <w:szCs w:val="28"/>
          <w:lang w:val="kk-KZ"/>
        </w:rPr>
        <w:t>Демеушілермен</w:t>
      </w:r>
      <w:r w:rsidR="009A7425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9A7425" w:rsidRPr="009A7425">
        <w:rPr>
          <w:rFonts w:ascii="Times New Roman" w:hAnsi="Times New Roman" w:cs="Times New Roman"/>
          <w:sz w:val="28"/>
          <w:szCs w:val="28"/>
          <w:lang w:val="kk-KZ"/>
        </w:rPr>
        <w:t xml:space="preserve"> демеушілік </w:t>
      </w:r>
      <w:r w:rsidR="009A7425">
        <w:rPr>
          <w:rFonts w:ascii="Times New Roman" w:hAnsi="Times New Roman" w:cs="Times New Roman"/>
          <w:sz w:val="28"/>
          <w:szCs w:val="28"/>
          <w:lang w:val="kk-KZ"/>
        </w:rPr>
        <w:t>ұйымдармен</w:t>
      </w:r>
      <w:r w:rsidR="009A7425" w:rsidRPr="009A7425">
        <w:rPr>
          <w:rFonts w:ascii="Times New Roman" w:hAnsi="Times New Roman" w:cs="Times New Roman"/>
          <w:sz w:val="28"/>
          <w:szCs w:val="28"/>
          <w:lang w:val="kk-KZ"/>
        </w:rPr>
        <w:t xml:space="preserve"> өзара әрекеттесу</w:t>
      </w:r>
      <w:r w:rsidR="009E119F">
        <w:rPr>
          <w:rFonts w:ascii="Times New Roman" w:hAnsi="Times New Roman" w:cs="Times New Roman"/>
          <w:sz w:val="28"/>
          <w:szCs w:val="28"/>
          <w:lang w:val="kk-KZ"/>
        </w:rPr>
        <w:t xml:space="preserve"> бойынша жұмысын жалғастырсын</w:t>
      </w:r>
      <w:r w:rsidR="009A7425" w:rsidRPr="009A7425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267848" w:rsidRPr="00267848">
        <w:rPr>
          <w:rFonts w:ascii="Times New Roman" w:hAnsi="Times New Roman" w:cs="Times New Roman"/>
          <w:sz w:val="28"/>
          <w:szCs w:val="28"/>
          <w:lang w:val="kk-KZ"/>
        </w:rPr>
        <w:t>СҚО</w:t>
      </w:r>
      <w:r w:rsidR="009A7425" w:rsidRPr="00267848">
        <w:rPr>
          <w:rFonts w:ascii="Times New Roman" w:hAnsi="Times New Roman" w:cs="Times New Roman"/>
          <w:sz w:val="28"/>
          <w:szCs w:val="28"/>
          <w:lang w:val="kk-KZ"/>
        </w:rPr>
        <w:t xml:space="preserve"> білім басқармасына және облыстық мәслихатқа балалар үйінің </w:t>
      </w:r>
      <w:r w:rsidR="00267848" w:rsidRPr="00267848">
        <w:rPr>
          <w:rFonts w:ascii="Times New Roman" w:hAnsi="Times New Roman" w:cs="Times New Roman"/>
          <w:sz w:val="28"/>
          <w:szCs w:val="28"/>
          <w:lang w:val="kk-KZ"/>
        </w:rPr>
        <w:t xml:space="preserve">корпусында </w:t>
      </w:r>
      <w:r w:rsidR="009A7425" w:rsidRPr="00267848">
        <w:rPr>
          <w:rFonts w:ascii="Times New Roman" w:hAnsi="Times New Roman" w:cs="Times New Roman"/>
          <w:sz w:val="28"/>
          <w:szCs w:val="28"/>
          <w:lang w:val="kk-KZ"/>
        </w:rPr>
        <w:t>терезелерін ауыстыру үшін қаражат бөлу туралы, шатырдың төбесі, спорт алаңын салу туралы өтініш беру.</w:t>
      </w:r>
    </w:p>
    <w:p w:rsidR="009A7425" w:rsidRDefault="00F8436C" w:rsidP="00267848">
      <w:pPr>
        <w:tabs>
          <w:tab w:val="left" w:pos="104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3. </w:t>
      </w:r>
      <w:r w:rsidR="009A7425" w:rsidRPr="009A7425">
        <w:rPr>
          <w:rFonts w:ascii="Times New Roman" w:hAnsi="Times New Roman" w:cs="Times New Roman"/>
          <w:sz w:val="28"/>
          <w:szCs w:val="28"/>
          <w:lang w:val="kk-KZ"/>
        </w:rPr>
        <w:t xml:space="preserve">«Рухани </w:t>
      </w:r>
      <w:r w:rsidR="009A7425" w:rsidRPr="00F8436C">
        <w:rPr>
          <w:rFonts w:ascii="Times New Roman" w:hAnsi="Times New Roman" w:cs="Times New Roman"/>
          <w:sz w:val="28"/>
          <w:szCs w:val="28"/>
          <w:lang w:val="kk-KZ"/>
        </w:rPr>
        <w:t>жаңғыру</w:t>
      </w:r>
      <w:r w:rsidR="009A7425" w:rsidRPr="009A7425">
        <w:rPr>
          <w:rFonts w:ascii="Times New Roman" w:hAnsi="Times New Roman" w:cs="Times New Roman"/>
          <w:sz w:val="28"/>
          <w:szCs w:val="28"/>
          <w:lang w:val="kk-KZ"/>
        </w:rPr>
        <w:t>» бағдарламасы аясында мұражай экспозициясында экспонаттарды жинау бойынша жұмысты жалғастыру.</w:t>
      </w:r>
    </w:p>
    <w:p w:rsidR="005A3CE6" w:rsidRPr="009A7425" w:rsidRDefault="00F8436C" w:rsidP="00267848">
      <w:pPr>
        <w:tabs>
          <w:tab w:val="left" w:pos="104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4. </w:t>
      </w:r>
      <w:r w:rsidR="009A7425">
        <w:rPr>
          <w:rFonts w:ascii="Times New Roman" w:hAnsi="Times New Roman" w:cs="Times New Roman"/>
          <w:sz w:val="28"/>
          <w:szCs w:val="28"/>
          <w:lang w:val="kk-KZ"/>
        </w:rPr>
        <w:t xml:space="preserve">Мәскеуге сапарға бару үшін </w:t>
      </w:r>
      <w:r w:rsidR="009A7425" w:rsidRPr="009A7425">
        <w:rPr>
          <w:rFonts w:ascii="Times New Roman" w:hAnsi="Times New Roman" w:cs="Times New Roman"/>
          <w:sz w:val="28"/>
          <w:szCs w:val="28"/>
          <w:lang w:val="kk-KZ"/>
        </w:rPr>
        <w:t>Данил</w:t>
      </w:r>
      <w:r w:rsidR="009A7425">
        <w:rPr>
          <w:rFonts w:ascii="Times New Roman" w:hAnsi="Times New Roman" w:cs="Times New Roman"/>
          <w:sz w:val="28"/>
          <w:szCs w:val="28"/>
          <w:lang w:val="kk-KZ"/>
        </w:rPr>
        <w:t xml:space="preserve"> Груздевқ</w:t>
      </w:r>
      <w:r w:rsidR="009A7425" w:rsidRPr="009A7425">
        <w:rPr>
          <w:rFonts w:ascii="Times New Roman" w:hAnsi="Times New Roman" w:cs="Times New Roman"/>
          <w:sz w:val="28"/>
          <w:szCs w:val="28"/>
          <w:lang w:val="kk-KZ"/>
        </w:rPr>
        <w:t>а демеушілік көмек көрсету</w:t>
      </w:r>
      <w:r w:rsidR="005A3CE6" w:rsidRPr="009A742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3CE6" w:rsidRPr="009A7425" w:rsidRDefault="005A3CE6" w:rsidP="005A3CE6">
      <w:pPr>
        <w:rPr>
          <w:lang w:val="kk-KZ"/>
        </w:rPr>
      </w:pPr>
    </w:p>
    <w:p w:rsidR="005A3CE6" w:rsidRPr="009A7425" w:rsidRDefault="005A3CE6" w:rsidP="005A3CE6">
      <w:pPr>
        <w:rPr>
          <w:lang w:val="kk-KZ"/>
        </w:rPr>
      </w:pPr>
    </w:p>
    <w:p w:rsidR="00A20445" w:rsidRPr="00A20445" w:rsidRDefault="00A20445" w:rsidP="00A20445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20445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Қамқоршылық кеңестің </w:t>
      </w:r>
    </w:p>
    <w:p w:rsidR="00A20445" w:rsidRPr="00A20445" w:rsidRDefault="00A20445" w:rsidP="00A20445">
      <w:pPr>
        <w:tabs>
          <w:tab w:val="left" w:pos="11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20445">
        <w:rPr>
          <w:rFonts w:ascii="Times New Roman" w:hAnsi="Times New Roman" w:cs="Times New Roman"/>
          <w:b/>
          <w:sz w:val="28"/>
          <w:szCs w:val="28"/>
          <w:lang w:val="kk-KZ"/>
        </w:rPr>
        <w:t>төрайымы</w:t>
      </w:r>
      <w:r w:rsidRPr="00214E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A2044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</w:t>
      </w:r>
      <w:r w:rsidRPr="00214E25">
        <w:rPr>
          <w:rFonts w:ascii="Times New Roman" w:hAnsi="Times New Roman"/>
          <w:b/>
          <w:sz w:val="28"/>
          <w:szCs w:val="28"/>
          <w:lang w:val="kk-KZ"/>
        </w:rPr>
        <w:t>Т. А. Мухамедзянов</w:t>
      </w:r>
      <w:r>
        <w:rPr>
          <w:rFonts w:ascii="Times New Roman" w:hAnsi="Times New Roman"/>
          <w:b/>
          <w:sz w:val="28"/>
          <w:szCs w:val="28"/>
          <w:lang w:val="kk-KZ"/>
        </w:rPr>
        <w:t>а</w:t>
      </w:r>
    </w:p>
    <w:p w:rsidR="00A20445" w:rsidRDefault="00A20445" w:rsidP="00A20445">
      <w:pPr>
        <w:tabs>
          <w:tab w:val="left" w:pos="112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5A3CE6" w:rsidRPr="00214E25" w:rsidRDefault="005A3CE6" w:rsidP="005A3CE6">
      <w:pPr>
        <w:tabs>
          <w:tab w:val="left" w:pos="1126"/>
        </w:tabs>
        <w:rPr>
          <w:lang w:val="kk-KZ"/>
        </w:rPr>
      </w:pPr>
      <w:r w:rsidRPr="00214E25">
        <w:rPr>
          <w:lang w:val="kk-KZ"/>
        </w:rPr>
        <w:tab/>
      </w:r>
    </w:p>
    <w:p w:rsidR="001518A1" w:rsidRDefault="00A20445" w:rsidP="00A20445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20445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Қамқоршылық кеңестің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мүшелері</w:t>
      </w:r>
      <w:r w:rsidR="005A3CE6" w:rsidRPr="00214E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    </w:t>
      </w:r>
    </w:p>
    <w:p w:rsidR="005A3CE6" w:rsidRPr="00A20445" w:rsidRDefault="005A3CE6" w:rsidP="00A20445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4E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</w:t>
      </w:r>
    </w:p>
    <w:p w:rsidR="005A3CE6" w:rsidRPr="00214E25" w:rsidRDefault="005A3CE6" w:rsidP="005A3CE6">
      <w:pPr>
        <w:pStyle w:val="a5"/>
        <w:ind w:left="0"/>
        <w:rPr>
          <w:rFonts w:ascii="Times New Roman" w:hAnsi="Times New Roman"/>
          <w:b/>
          <w:sz w:val="28"/>
          <w:szCs w:val="28"/>
          <w:lang w:val="kk-KZ"/>
        </w:rPr>
      </w:pPr>
      <w:r w:rsidRPr="00214E25">
        <w:rPr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  <w:r w:rsidR="00A20445" w:rsidRPr="00214E25">
        <w:rPr>
          <w:rFonts w:ascii="Times New Roman" w:hAnsi="Times New Roman"/>
          <w:b/>
          <w:sz w:val="28"/>
          <w:szCs w:val="28"/>
          <w:lang w:val="kk-KZ"/>
        </w:rPr>
        <w:t>М.М.</w:t>
      </w:r>
      <w:r w:rsidR="00A20445">
        <w:rPr>
          <w:rFonts w:ascii="Times New Roman" w:hAnsi="Times New Roman"/>
          <w:b/>
          <w:sz w:val="28"/>
          <w:szCs w:val="28"/>
          <w:lang w:val="kk-KZ"/>
        </w:rPr>
        <w:t>Қ</w:t>
      </w:r>
      <w:r w:rsidR="00A20445" w:rsidRPr="00214E25">
        <w:rPr>
          <w:rFonts w:ascii="Times New Roman" w:hAnsi="Times New Roman"/>
          <w:b/>
          <w:sz w:val="28"/>
          <w:szCs w:val="28"/>
          <w:lang w:val="kk-KZ"/>
        </w:rPr>
        <w:t>алиев</w:t>
      </w:r>
    </w:p>
    <w:p w:rsidR="005A3CE6" w:rsidRPr="00214E25" w:rsidRDefault="005A3CE6" w:rsidP="005A3CE6">
      <w:pPr>
        <w:pStyle w:val="a5"/>
        <w:ind w:left="0"/>
        <w:rPr>
          <w:rFonts w:ascii="Times New Roman" w:hAnsi="Times New Roman"/>
          <w:b/>
          <w:sz w:val="28"/>
          <w:szCs w:val="28"/>
          <w:lang w:val="kk-KZ"/>
        </w:rPr>
      </w:pPr>
      <w:r w:rsidRPr="00214E25">
        <w:rPr>
          <w:rFonts w:ascii="Times New Roman" w:hAnsi="Times New Roman"/>
          <w:b/>
          <w:sz w:val="28"/>
          <w:szCs w:val="28"/>
          <w:lang w:val="kk-KZ"/>
        </w:rPr>
        <w:t xml:space="preserve">               </w:t>
      </w:r>
    </w:p>
    <w:p w:rsidR="005A3CE6" w:rsidRDefault="005A3CE6" w:rsidP="005A3CE6">
      <w:pPr>
        <w:pStyle w:val="a5"/>
        <w:ind w:left="0"/>
        <w:rPr>
          <w:rFonts w:ascii="Times New Roman" w:hAnsi="Times New Roman"/>
          <w:b/>
          <w:sz w:val="28"/>
          <w:szCs w:val="28"/>
        </w:rPr>
      </w:pPr>
      <w:r w:rsidRPr="00214E25">
        <w:rPr>
          <w:rFonts w:ascii="Times New Roman" w:hAnsi="Times New Roman"/>
          <w:b/>
          <w:sz w:val="28"/>
          <w:szCs w:val="28"/>
          <w:lang w:val="kk-KZ"/>
        </w:rPr>
        <w:t xml:space="preserve">                </w:t>
      </w:r>
      <w:r>
        <w:rPr>
          <w:rFonts w:ascii="Times New Roman" w:hAnsi="Times New Roman"/>
          <w:b/>
          <w:sz w:val="28"/>
          <w:szCs w:val="28"/>
        </w:rPr>
        <w:t>Н.С.</w:t>
      </w:r>
      <w:r w:rsidR="00A20445">
        <w:rPr>
          <w:rFonts w:ascii="Times New Roman" w:hAnsi="Times New Roman"/>
          <w:b/>
          <w:sz w:val="28"/>
          <w:szCs w:val="28"/>
        </w:rPr>
        <w:t>Шаримов</w:t>
      </w:r>
    </w:p>
    <w:p w:rsidR="005A3CE6" w:rsidRDefault="005A3CE6" w:rsidP="005A3CE6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5A3CE6" w:rsidRDefault="001518A1" w:rsidP="005A3CE6">
      <w:pPr>
        <w:tabs>
          <w:tab w:val="left" w:pos="1225"/>
          <w:tab w:val="left" w:pos="9683"/>
        </w:tabs>
        <w:spacing w:line="240" w:lineRule="auto"/>
        <w:ind w:firstLine="1134"/>
        <w:rPr>
          <w:b/>
        </w:rPr>
      </w:pPr>
      <w:r>
        <w:rPr>
          <w:rFonts w:ascii="Times New Roman" w:hAnsi="Times New Roman"/>
          <w:b/>
          <w:sz w:val="28"/>
          <w:szCs w:val="28"/>
          <w:lang w:val="kk-KZ"/>
        </w:rPr>
        <w:t>И.Н.</w:t>
      </w:r>
      <w:r w:rsidR="005A3CE6">
        <w:rPr>
          <w:rFonts w:ascii="Times New Roman" w:hAnsi="Times New Roman"/>
          <w:b/>
          <w:sz w:val="28"/>
          <w:szCs w:val="28"/>
          <w:lang w:val="kk-KZ"/>
        </w:rPr>
        <w:t xml:space="preserve">Штейнер </w:t>
      </w:r>
    </w:p>
    <w:p w:rsidR="005A3CE6" w:rsidRPr="001518A1" w:rsidRDefault="005A3CE6" w:rsidP="005A3CE6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="001518A1">
        <w:rPr>
          <w:rFonts w:ascii="Times New Roman" w:hAnsi="Times New Roman"/>
          <w:b/>
          <w:sz w:val="28"/>
          <w:szCs w:val="28"/>
        </w:rPr>
        <w:t>Р.Б.</w:t>
      </w:r>
      <w:r>
        <w:rPr>
          <w:rFonts w:ascii="Times New Roman" w:hAnsi="Times New Roman"/>
          <w:b/>
          <w:sz w:val="28"/>
          <w:szCs w:val="28"/>
        </w:rPr>
        <w:t xml:space="preserve">Чукавина </w:t>
      </w:r>
      <w:r w:rsidR="001518A1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5A3CE6" w:rsidRDefault="001518A1" w:rsidP="001518A1">
      <w:pPr>
        <w:pStyle w:val="a5"/>
        <w:ind w:left="0" w:firstLine="1134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Э. П.</w:t>
      </w:r>
      <w:r w:rsidR="005A3CE6">
        <w:rPr>
          <w:rFonts w:ascii="Times New Roman" w:hAnsi="Times New Roman"/>
          <w:b/>
          <w:sz w:val="28"/>
          <w:szCs w:val="28"/>
        </w:rPr>
        <w:t xml:space="preserve">Омаров  </w:t>
      </w:r>
    </w:p>
    <w:p w:rsidR="001518A1" w:rsidRPr="001518A1" w:rsidRDefault="001518A1" w:rsidP="001518A1">
      <w:pPr>
        <w:pStyle w:val="a5"/>
        <w:ind w:left="0" w:firstLine="1134"/>
        <w:rPr>
          <w:rFonts w:ascii="Times New Roman" w:hAnsi="Times New Roman"/>
          <w:b/>
          <w:sz w:val="28"/>
          <w:szCs w:val="28"/>
          <w:lang w:val="kk-KZ"/>
        </w:rPr>
      </w:pPr>
    </w:p>
    <w:p w:rsidR="005A3CE6" w:rsidRDefault="001518A1" w:rsidP="005A3CE6">
      <w:pPr>
        <w:spacing w:line="240" w:lineRule="auto"/>
        <w:ind w:left="426"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П.Ф.</w:t>
      </w:r>
      <w:r w:rsidR="005A3CE6">
        <w:rPr>
          <w:rFonts w:ascii="Times New Roman" w:hAnsi="Times New Roman"/>
          <w:b/>
          <w:sz w:val="28"/>
          <w:szCs w:val="28"/>
          <w:lang w:val="kk-KZ"/>
        </w:rPr>
        <w:t xml:space="preserve">Лебедева </w:t>
      </w:r>
    </w:p>
    <w:p w:rsidR="005A3CE6" w:rsidRDefault="001518A1" w:rsidP="005A3CE6">
      <w:pPr>
        <w:tabs>
          <w:tab w:val="left" w:pos="1225"/>
          <w:tab w:val="left" w:pos="9683"/>
        </w:tabs>
        <w:ind w:firstLine="1134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И.А.</w:t>
      </w:r>
      <w:r w:rsidR="005A3CE6">
        <w:rPr>
          <w:rFonts w:ascii="Times New Roman" w:hAnsi="Times New Roman"/>
          <w:b/>
          <w:sz w:val="28"/>
          <w:szCs w:val="28"/>
          <w:lang w:val="kk-KZ"/>
        </w:rPr>
        <w:t xml:space="preserve">Саликова </w:t>
      </w:r>
    </w:p>
    <w:p w:rsidR="00397837" w:rsidRDefault="00397837">
      <w:pPr>
        <w:rPr>
          <w:lang w:val="kk-KZ"/>
        </w:rPr>
      </w:pPr>
    </w:p>
    <w:p w:rsidR="00DF3A0E" w:rsidRDefault="00DF3A0E">
      <w:pPr>
        <w:rPr>
          <w:lang w:val="kk-KZ"/>
        </w:rPr>
      </w:pPr>
    </w:p>
    <w:p w:rsidR="00DF3A0E" w:rsidRDefault="00DF3A0E">
      <w:pPr>
        <w:rPr>
          <w:lang w:val="kk-KZ"/>
        </w:rPr>
      </w:pPr>
    </w:p>
    <w:p w:rsidR="00DF3A0E" w:rsidRDefault="00DF3A0E">
      <w:pPr>
        <w:rPr>
          <w:lang w:val="kk-KZ"/>
        </w:rPr>
      </w:pPr>
    </w:p>
    <w:p w:rsidR="00DF3A0E" w:rsidRPr="005A3CE6" w:rsidRDefault="00DF3A0E">
      <w:pPr>
        <w:rPr>
          <w:lang w:val="kk-KZ"/>
        </w:rPr>
      </w:pPr>
    </w:p>
    <w:sectPr w:rsidR="00DF3A0E" w:rsidRPr="005A3CE6" w:rsidSect="00397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6605A"/>
    <w:multiLevelType w:val="hybridMultilevel"/>
    <w:tmpl w:val="AD3A302E"/>
    <w:lvl w:ilvl="0" w:tplc="5A7E1AA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BB3CB3"/>
    <w:multiLevelType w:val="hybridMultilevel"/>
    <w:tmpl w:val="63DA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342E"/>
    <w:rsid w:val="000610E5"/>
    <w:rsid w:val="00082ACD"/>
    <w:rsid w:val="00117038"/>
    <w:rsid w:val="00151240"/>
    <w:rsid w:val="001518A1"/>
    <w:rsid w:val="00167101"/>
    <w:rsid w:val="00214E25"/>
    <w:rsid w:val="00251445"/>
    <w:rsid w:val="00267848"/>
    <w:rsid w:val="002A284C"/>
    <w:rsid w:val="002E5495"/>
    <w:rsid w:val="00305684"/>
    <w:rsid w:val="00352EE9"/>
    <w:rsid w:val="00385EBA"/>
    <w:rsid w:val="00397837"/>
    <w:rsid w:val="003D0BCE"/>
    <w:rsid w:val="003D20F2"/>
    <w:rsid w:val="0042579B"/>
    <w:rsid w:val="00456C43"/>
    <w:rsid w:val="00466A25"/>
    <w:rsid w:val="00484609"/>
    <w:rsid w:val="004D7E37"/>
    <w:rsid w:val="00505C81"/>
    <w:rsid w:val="00527524"/>
    <w:rsid w:val="005816A0"/>
    <w:rsid w:val="005A3CE6"/>
    <w:rsid w:val="005A41D8"/>
    <w:rsid w:val="005B13B1"/>
    <w:rsid w:val="00612968"/>
    <w:rsid w:val="00676425"/>
    <w:rsid w:val="006D342E"/>
    <w:rsid w:val="006E5AA4"/>
    <w:rsid w:val="00736C91"/>
    <w:rsid w:val="00797115"/>
    <w:rsid w:val="007A5F4F"/>
    <w:rsid w:val="008029BF"/>
    <w:rsid w:val="00855687"/>
    <w:rsid w:val="008E4349"/>
    <w:rsid w:val="008F01B1"/>
    <w:rsid w:val="00900AAF"/>
    <w:rsid w:val="00942384"/>
    <w:rsid w:val="00956BC8"/>
    <w:rsid w:val="00971FE3"/>
    <w:rsid w:val="00987B4D"/>
    <w:rsid w:val="009916DF"/>
    <w:rsid w:val="009A7425"/>
    <w:rsid w:val="009E119F"/>
    <w:rsid w:val="00A20445"/>
    <w:rsid w:val="00A53D91"/>
    <w:rsid w:val="00A57D0F"/>
    <w:rsid w:val="00A770CB"/>
    <w:rsid w:val="00AB7066"/>
    <w:rsid w:val="00AD2F5A"/>
    <w:rsid w:val="00AE5F25"/>
    <w:rsid w:val="00B84435"/>
    <w:rsid w:val="00B86D73"/>
    <w:rsid w:val="00BC59FC"/>
    <w:rsid w:val="00BD0C0B"/>
    <w:rsid w:val="00C52D8D"/>
    <w:rsid w:val="00C914FA"/>
    <w:rsid w:val="00CF1525"/>
    <w:rsid w:val="00D06DDB"/>
    <w:rsid w:val="00D43EEC"/>
    <w:rsid w:val="00D704F6"/>
    <w:rsid w:val="00D92BDF"/>
    <w:rsid w:val="00DB754C"/>
    <w:rsid w:val="00DF3A0E"/>
    <w:rsid w:val="00E02E28"/>
    <w:rsid w:val="00E2398F"/>
    <w:rsid w:val="00E402FE"/>
    <w:rsid w:val="00E66821"/>
    <w:rsid w:val="00F82010"/>
    <w:rsid w:val="00F8436C"/>
    <w:rsid w:val="00FA609D"/>
    <w:rsid w:val="00FD3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40C583-40FC-4873-BD7C-6DFBD5CED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42E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D92B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01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6D342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6D342E"/>
    <w:pPr>
      <w:spacing w:after="0" w:line="240" w:lineRule="auto"/>
      <w:ind w:left="720"/>
      <w:contextualSpacing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D92BD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B86D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8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B8E3A-1F29-4504-BF1F-4EDE2F9D6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3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cp:lastPrinted>2019-04-23T10:25:00Z</cp:lastPrinted>
  <dcterms:created xsi:type="dcterms:W3CDTF">2019-03-14T04:28:00Z</dcterms:created>
  <dcterms:modified xsi:type="dcterms:W3CDTF">2019-04-25T04:05:00Z</dcterms:modified>
</cp:coreProperties>
</file>