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84" w:rsidRDefault="00B74B84" w:rsidP="00B74B84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ПРОТОКОЛ №</w:t>
      </w:r>
      <w:r w:rsidR="009B4856">
        <w:rPr>
          <w:rFonts w:ascii="Times New Roman" w:hAnsi="Times New Roman"/>
          <w:b/>
          <w:sz w:val="28"/>
          <w:szCs w:val="28"/>
        </w:rPr>
        <w:t>4</w:t>
      </w:r>
    </w:p>
    <w:p w:rsidR="00B74B84" w:rsidRDefault="00B74B84" w:rsidP="00B74B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заседания Попечительского совета при Полудинском детском доме</w:t>
      </w:r>
    </w:p>
    <w:p w:rsidR="00B74B84" w:rsidRDefault="0002031E" w:rsidP="00B74B8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от 22</w:t>
      </w:r>
      <w:r w:rsidR="00B74B84">
        <w:rPr>
          <w:rFonts w:ascii="Times New Roman" w:hAnsi="Times New Roman"/>
          <w:b/>
          <w:sz w:val="28"/>
          <w:szCs w:val="28"/>
        </w:rPr>
        <w:t>. 11. 2018 года</w:t>
      </w:r>
    </w:p>
    <w:p w:rsidR="00B74B84" w:rsidRDefault="00B74B84" w:rsidP="00B74B8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74B84" w:rsidRDefault="00B74B84" w:rsidP="00B74B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hAnsi="Times New Roman"/>
          <w:sz w:val="28"/>
          <w:szCs w:val="28"/>
        </w:rPr>
        <w:t xml:space="preserve"> - Полудинский детский дом</w:t>
      </w:r>
    </w:p>
    <w:p w:rsidR="00B74B84" w:rsidRDefault="00B74B84" w:rsidP="00B74B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присутствующих –</w:t>
      </w:r>
      <w:r>
        <w:rPr>
          <w:rFonts w:ascii="Times New Roman" w:hAnsi="Times New Roman"/>
          <w:sz w:val="28"/>
          <w:szCs w:val="28"/>
          <w:lang w:val="kk-KZ"/>
        </w:rPr>
        <w:t xml:space="preserve">7 </w:t>
      </w:r>
      <w:r>
        <w:rPr>
          <w:rFonts w:ascii="Times New Roman" w:hAnsi="Times New Roman"/>
          <w:sz w:val="28"/>
          <w:szCs w:val="28"/>
        </w:rPr>
        <w:t>человек</w:t>
      </w:r>
    </w:p>
    <w:p w:rsidR="00B74B84" w:rsidRDefault="00B74B84" w:rsidP="00B74B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Независимый наблюдатель </w:t>
      </w:r>
      <w:r>
        <w:rPr>
          <w:rFonts w:ascii="Times New Roman" w:hAnsi="Times New Roman"/>
          <w:sz w:val="28"/>
          <w:szCs w:val="28"/>
        </w:rPr>
        <w:t>– Гапчич Татьяна Анатольевна (Департамент по контролю в сфере образования СКО)</w:t>
      </w:r>
    </w:p>
    <w:p w:rsidR="00B74B84" w:rsidRDefault="00B74B84" w:rsidP="00B74B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 -  </w:t>
      </w:r>
      <w:r>
        <w:rPr>
          <w:rFonts w:ascii="Times New Roman" w:hAnsi="Times New Roman"/>
          <w:sz w:val="28"/>
          <w:szCs w:val="28"/>
        </w:rPr>
        <w:t>Мухамедзянова Татьяна Александровна</w:t>
      </w:r>
    </w:p>
    <w:p w:rsidR="00B74B84" w:rsidRDefault="00B74B84" w:rsidP="00B74B84">
      <w:pPr>
        <w:tabs>
          <w:tab w:val="left" w:pos="423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B74B84" w:rsidRPr="00B74B84" w:rsidRDefault="00B74B84" w:rsidP="00B74B84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74B84">
        <w:rPr>
          <w:rFonts w:ascii="Times New Roman" w:hAnsi="Times New Roman" w:cs="Times New Roman"/>
          <w:sz w:val="28"/>
          <w:szCs w:val="28"/>
        </w:rPr>
        <w:t>Знакомство членов Попечительского совета с работой детского дома за первую четверть.</w:t>
      </w:r>
    </w:p>
    <w:p w:rsidR="00B74B84" w:rsidRDefault="00B74B84" w:rsidP="00B74B84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4B84">
        <w:rPr>
          <w:rFonts w:ascii="Times New Roman" w:hAnsi="Times New Roman" w:cs="Times New Roman"/>
          <w:sz w:val="28"/>
          <w:szCs w:val="28"/>
          <w:lang w:val="kk-KZ"/>
        </w:rPr>
        <w:t xml:space="preserve"> Оказание помощи организации в проведении Новогодних праздников, экскурсий и других мероприятий для воспитанников детского дома</w:t>
      </w:r>
    </w:p>
    <w:p w:rsidR="00B74B84" w:rsidRPr="00B74B84" w:rsidRDefault="00B74B84" w:rsidP="00B74B84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4B84">
        <w:rPr>
          <w:rFonts w:ascii="Times New Roman" w:hAnsi="Times New Roman" w:cs="Times New Roman"/>
          <w:sz w:val="28"/>
          <w:szCs w:val="28"/>
          <w:lang w:val="kk-KZ"/>
        </w:rPr>
        <w:t xml:space="preserve"> Оказание помоши в построении снежного городка на территории        детского дома</w:t>
      </w:r>
    </w:p>
    <w:p w:rsidR="00B74B84" w:rsidRPr="00B74B84" w:rsidRDefault="00B74B84" w:rsidP="00B74B84">
      <w:pPr>
        <w:pStyle w:val="a4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4B84">
        <w:rPr>
          <w:rFonts w:ascii="Times New Roman" w:hAnsi="Times New Roman" w:cs="Times New Roman"/>
          <w:sz w:val="28"/>
          <w:szCs w:val="28"/>
          <w:lang w:val="kk-KZ"/>
        </w:rPr>
        <w:t>Разное</w:t>
      </w:r>
    </w:p>
    <w:p w:rsidR="00B74B84" w:rsidRDefault="00B74B84" w:rsidP="00B74B8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B74B84" w:rsidRDefault="00B74B84" w:rsidP="00B74B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первому вопросу выступила  заместитель директора по учебной работе  детского дома </w:t>
      </w:r>
      <w:r>
        <w:rPr>
          <w:rFonts w:ascii="Times New Roman" w:hAnsi="Times New Roman" w:cs="Times New Roman"/>
          <w:b/>
          <w:sz w:val="28"/>
          <w:szCs w:val="28"/>
        </w:rPr>
        <w:t>Токарева Т.В.</w:t>
      </w:r>
    </w:p>
    <w:p w:rsidR="00B74B84" w:rsidRDefault="00B74B84" w:rsidP="00B74B8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сообщила присутствующим, что за первую четверть была отремонтирована</w:t>
      </w:r>
      <w:r w:rsidR="002A7F06" w:rsidRPr="002A7F06">
        <w:rPr>
          <w:rFonts w:ascii="Times New Roman" w:hAnsi="Times New Roman" w:cs="Times New Roman"/>
          <w:sz w:val="28"/>
          <w:szCs w:val="28"/>
        </w:rPr>
        <w:t xml:space="preserve"> </w:t>
      </w:r>
      <w:r w:rsidR="002A7F06">
        <w:rPr>
          <w:rFonts w:ascii="Times New Roman" w:hAnsi="Times New Roman" w:cs="Times New Roman"/>
          <w:sz w:val="28"/>
          <w:szCs w:val="28"/>
        </w:rPr>
        <w:t>своими силами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F06">
        <w:rPr>
          <w:rFonts w:ascii="Times New Roman" w:hAnsi="Times New Roman" w:cs="Times New Roman"/>
          <w:sz w:val="28"/>
          <w:szCs w:val="28"/>
        </w:rPr>
        <w:t>одна из комнат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F06">
        <w:rPr>
          <w:rFonts w:ascii="Times New Roman" w:hAnsi="Times New Roman" w:cs="Times New Roman"/>
          <w:sz w:val="28"/>
          <w:szCs w:val="28"/>
        </w:rPr>
        <w:t xml:space="preserve">административного здания </w:t>
      </w:r>
      <w:r>
        <w:rPr>
          <w:rFonts w:ascii="Times New Roman" w:hAnsi="Times New Roman" w:cs="Times New Roman"/>
          <w:sz w:val="28"/>
          <w:szCs w:val="28"/>
        </w:rPr>
        <w:t xml:space="preserve">под библиотеку. Книги </w:t>
      </w:r>
      <w:r w:rsidR="009F2902">
        <w:rPr>
          <w:rFonts w:ascii="Times New Roman" w:hAnsi="Times New Roman" w:cs="Times New Roman"/>
          <w:sz w:val="28"/>
          <w:szCs w:val="28"/>
        </w:rPr>
        <w:t xml:space="preserve">и стенды </w:t>
      </w:r>
      <w:r>
        <w:rPr>
          <w:rFonts w:ascii="Times New Roman" w:hAnsi="Times New Roman" w:cs="Times New Roman"/>
          <w:sz w:val="28"/>
          <w:szCs w:val="28"/>
        </w:rPr>
        <w:t xml:space="preserve">были  переданы из Петропавловского детского дома при закрытии. </w:t>
      </w:r>
      <w:r w:rsidR="009F2902">
        <w:rPr>
          <w:rFonts w:ascii="Times New Roman" w:hAnsi="Times New Roman" w:cs="Times New Roman"/>
          <w:sz w:val="28"/>
          <w:szCs w:val="28"/>
        </w:rPr>
        <w:t xml:space="preserve"> Современные стеллажи  изготовили сотрудники</w:t>
      </w:r>
      <w:r w:rsidR="0063388C">
        <w:rPr>
          <w:rFonts w:ascii="Times New Roman" w:hAnsi="Times New Roman" w:cs="Times New Roman"/>
          <w:sz w:val="28"/>
          <w:szCs w:val="28"/>
        </w:rPr>
        <w:t xml:space="preserve"> </w:t>
      </w:r>
      <w:r w:rsidR="009F2902">
        <w:rPr>
          <w:rFonts w:ascii="Times New Roman" w:hAnsi="Times New Roman" w:cs="Times New Roman"/>
          <w:sz w:val="28"/>
          <w:szCs w:val="28"/>
        </w:rPr>
        <w:t xml:space="preserve">ИП Кухаренко. </w:t>
      </w:r>
      <w:r w:rsidR="0063388C">
        <w:rPr>
          <w:rFonts w:ascii="Times New Roman" w:hAnsi="Times New Roman" w:cs="Times New Roman"/>
          <w:sz w:val="28"/>
          <w:szCs w:val="28"/>
        </w:rPr>
        <w:t>Валентина Петровна</w:t>
      </w:r>
      <w:r w:rsidR="009F2902">
        <w:rPr>
          <w:rFonts w:ascii="Times New Roman" w:hAnsi="Times New Roman" w:cs="Times New Roman"/>
          <w:sz w:val="28"/>
          <w:szCs w:val="28"/>
        </w:rPr>
        <w:t xml:space="preserve"> уже не первый раз оказывае</w:t>
      </w:r>
      <w:r w:rsidR="00C820A3">
        <w:rPr>
          <w:rFonts w:ascii="Times New Roman" w:hAnsi="Times New Roman" w:cs="Times New Roman"/>
          <w:sz w:val="28"/>
          <w:szCs w:val="28"/>
        </w:rPr>
        <w:t>т посильную помощь. Чукавина Раиса Борисовна приобрела тюль.</w:t>
      </w:r>
    </w:p>
    <w:p w:rsidR="00C820A3" w:rsidRDefault="00C820A3" w:rsidP="00B74B8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за счёт спонсорских средств были приобретены атласы и контурные карты по географии.</w:t>
      </w:r>
    </w:p>
    <w:p w:rsidR="00B74B84" w:rsidRDefault="00B74B84" w:rsidP="00B74B8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второму вопросу выступила  председатель попечительского совета Мухамедзянова Т.А. </w:t>
      </w:r>
    </w:p>
    <w:p w:rsidR="0063388C" w:rsidRPr="0063388C" w:rsidRDefault="0063388C" w:rsidP="00B74B8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3388C">
        <w:rPr>
          <w:rFonts w:ascii="Times New Roman" w:hAnsi="Times New Roman" w:cs="Times New Roman"/>
          <w:sz w:val="28"/>
          <w:szCs w:val="28"/>
        </w:rPr>
        <w:t>Декабрь месяц богат на</w:t>
      </w:r>
      <w:r>
        <w:rPr>
          <w:rFonts w:ascii="Times New Roman" w:hAnsi="Times New Roman" w:cs="Times New Roman"/>
          <w:sz w:val="28"/>
          <w:szCs w:val="28"/>
        </w:rPr>
        <w:t xml:space="preserve"> праздничные мероприятия ( 1 декабря – День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ервого Президента, 16 декабря – День Независимости и самый любимый детский праздник Новый год. Сейчас в </w:t>
      </w:r>
      <w:r w:rsidR="002A7F06">
        <w:rPr>
          <w:rFonts w:ascii="Times New Roman" w:hAnsi="Times New Roman" w:cs="Times New Roman"/>
          <w:sz w:val="28"/>
          <w:szCs w:val="28"/>
        </w:rPr>
        <w:t>детском</w:t>
      </w:r>
      <w:r>
        <w:rPr>
          <w:rFonts w:ascii="Times New Roman" w:hAnsi="Times New Roman" w:cs="Times New Roman"/>
          <w:sz w:val="28"/>
          <w:szCs w:val="28"/>
        </w:rPr>
        <w:t xml:space="preserve"> доме </w:t>
      </w:r>
      <w:r w:rsidR="002A7F06">
        <w:rPr>
          <w:rFonts w:ascii="Times New Roman" w:hAnsi="Times New Roman" w:cs="Times New Roman"/>
          <w:sz w:val="28"/>
          <w:szCs w:val="28"/>
        </w:rPr>
        <w:t>39 школьников</w:t>
      </w:r>
      <w:r w:rsidR="00BA11C6">
        <w:rPr>
          <w:rFonts w:ascii="Times New Roman" w:hAnsi="Times New Roman" w:cs="Times New Roman"/>
          <w:sz w:val="28"/>
          <w:szCs w:val="28"/>
        </w:rPr>
        <w:t xml:space="preserve"> и 13 дошкольников</w:t>
      </w:r>
      <w:r w:rsidR="002A7F06">
        <w:rPr>
          <w:rFonts w:ascii="Times New Roman" w:hAnsi="Times New Roman" w:cs="Times New Roman"/>
          <w:sz w:val="28"/>
          <w:szCs w:val="28"/>
        </w:rPr>
        <w:t xml:space="preserve">. Предлагаю оказать </w:t>
      </w:r>
      <w:r w:rsidR="00BA11C6">
        <w:rPr>
          <w:rFonts w:ascii="Times New Roman" w:hAnsi="Times New Roman" w:cs="Times New Roman"/>
          <w:sz w:val="28"/>
          <w:szCs w:val="28"/>
        </w:rPr>
        <w:t xml:space="preserve">посильную </w:t>
      </w:r>
      <w:r w:rsidR="002A7F06">
        <w:rPr>
          <w:rFonts w:ascii="Times New Roman" w:hAnsi="Times New Roman" w:cs="Times New Roman"/>
          <w:sz w:val="28"/>
          <w:szCs w:val="28"/>
        </w:rPr>
        <w:t xml:space="preserve">помощь в организации экскурсий, </w:t>
      </w:r>
      <w:r w:rsidR="009B4856">
        <w:rPr>
          <w:rFonts w:ascii="Times New Roman" w:hAnsi="Times New Roman" w:cs="Times New Roman"/>
          <w:sz w:val="28"/>
          <w:szCs w:val="28"/>
        </w:rPr>
        <w:t>посещений</w:t>
      </w:r>
      <w:r w:rsidR="002A7F06">
        <w:rPr>
          <w:rFonts w:ascii="Times New Roman" w:hAnsi="Times New Roman" w:cs="Times New Roman"/>
          <w:sz w:val="28"/>
          <w:szCs w:val="28"/>
        </w:rPr>
        <w:t xml:space="preserve"> театров. А так же для каждого ребёнка подготовить новогодние сладкие подарки.</w:t>
      </w:r>
    </w:p>
    <w:p w:rsidR="00B74B84" w:rsidRDefault="00B74B84" w:rsidP="00B74B8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третьему вопросу выступил директор детского дома </w:t>
      </w:r>
    </w:p>
    <w:p w:rsidR="00B74B84" w:rsidRDefault="00B74B84" w:rsidP="00B74B8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Ляпин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Ю.А.</w:t>
      </w:r>
    </w:p>
    <w:p w:rsidR="00B74B84" w:rsidRDefault="00B74B84" w:rsidP="002A7F0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своем выступлении ознакомил членов </w:t>
      </w:r>
      <w:r w:rsidR="002A7F06">
        <w:rPr>
          <w:rFonts w:ascii="Times New Roman" w:hAnsi="Times New Roman" w:cs="Times New Roman"/>
          <w:sz w:val="28"/>
          <w:szCs w:val="28"/>
          <w:lang w:val="kk-KZ"/>
        </w:rPr>
        <w:t>Попечительского совета</w:t>
      </w:r>
      <w:r w:rsidR="00C820A3">
        <w:rPr>
          <w:rFonts w:ascii="Times New Roman" w:hAnsi="Times New Roman" w:cs="Times New Roman"/>
          <w:sz w:val="28"/>
          <w:szCs w:val="28"/>
          <w:lang w:val="kk-KZ"/>
        </w:rPr>
        <w:t xml:space="preserve"> с требованиями по подготовке воспитанников к Президенской ёлке, а также</w:t>
      </w:r>
      <w:r w:rsidR="00BA11C6">
        <w:rPr>
          <w:rFonts w:ascii="Times New Roman" w:hAnsi="Times New Roman" w:cs="Times New Roman"/>
          <w:sz w:val="28"/>
          <w:szCs w:val="28"/>
          <w:lang w:val="kk-KZ"/>
        </w:rPr>
        <w:t xml:space="preserve"> изготовление снежных фигур и иллюминация по территории детского дома.</w:t>
      </w:r>
    </w:p>
    <w:p w:rsidR="00B74B84" w:rsidRDefault="00B74B84" w:rsidP="00B74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74B84" w:rsidRDefault="00B74B84" w:rsidP="00BA1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B84" w:rsidRDefault="00B74B84" w:rsidP="00B74B8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74B84" w:rsidRDefault="00B74B84" w:rsidP="00B74B8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Заслушав и обсудив вопрос  повестки дня, Попечительским советом были приняты следующие рекомендации:</w:t>
      </w:r>
    </w:p>
    <w:p w:rsidR="00B74B84" w:rsidRDefault="00B74B84" w:rsidP="00B74B84">
      <w:pPr>
        <w:pStyle w:val="a4"/>
        <w:numPr>
          <w:ilvl w:val="0"/>
          <w:numId w:val="2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</w:t>
      </w:r>
      <w:r w:rsidR="00BA11C6">
        <w:rPr>
          <w:rFonts w:ascii="Times New Roman" w:hAnsi="Times New Roman" w:cs="Times New Roman"/>
          <w:sz w:val="28"/>
          <w:szCs w:val="28"/>
        </w:rPr>
        <w:t>ведению отчёт заместителя директора по учебной работе Токаревой Т.В.</w:t>
      </w:r>
    </w:p>
    <w:p w:rsidR="00B74B84" w:rsidRDefault="00B74B84" w:rsidP="00B74B84">
      <w:pPr>
        <w:pStyle w:val="a4"/>
        <w:tabs>
          <w:tab w:val="left" w:pos="1043"/>
        </w:tabs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B74B84" w:rsidRDefault="00B74B84" w:rsidP="00B74B84">
      <w:pPr>
        <w:pStyle w:val="a4"/>
        <w:numPr>
          <w:ilvl w:val="0"/>
          <w:numId w:val="2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по взаимодействию со спонсорами, шефствующими организациями</w:t>
      </w:r>
      <w:r w:rsidR="00BA11C6">
        <w:rPr>
          <w:rFonts w:ascii="Times New Roman" w:hAnsi="Times New Roman" w:cs="Times New Roman"/>
          <w:sz w:val="28"/>
          <w:szCs w:val="28"/>
        </w:rPr>
        <w:t xml:space="preserve"> в организации</w:t>
      </w:r>
      <w:r w:rsidR="009B4856">
        <w:rPr>
          <w:rFonts w:ascii="Times New Roman" w:hAnsi="Times New Roman" w:cs="Times New Roman"/>
          <w:sz w:val="28"/>
          <w:szCs w:val="28"/>
        </w:rPr>
        <w:t xml:space="preserve"> экскурсий, посещений</w:t>
      </w:r>
      <w:r w:rsidR="00BA11C6">
        <w:rPr>
          <w:rFonts w:ascii="Times New Roman" w:hAnsi="Times New Roman" w:cs="Times New Roman"/>
          <w:sz w:val="28"/>
          <w:szCs w:val="28"/>
        </w:rPr>
        <w:t xml:space="preserve"> театров. Подготовить каждому ребёнку сладкие новогодние подарки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1C6" w:rsidRPr="00BA11C6" w:rsidRDefault="00BA11C6" w:rsidP="00BA11C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A11C6" w:rsidRDefault="00BA11C6" w:rsidP="00B74B84">
      <w:pPr>
        <w:pStyle w:val="a4"/>
        <w:numPr>
          <w:ilvl w:val="0"/>
          <w:numId w:val="2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Оказать посильную помощь в изготовлении снежных фигур</w:t>
      </w:r>
      <w:r w:rsidR="009B4856">
        <w:rPr>
          <w:rFonts w:ascii="Times New Roman" w:hAnsi="Times New Roman" w:cs="Times New Roman"/>
          <w:sz w:val="28"/>
          <w:szCs w:val="28"/>
        </w:rPr>
        <w:t xml:space="preserve"> и изготовлении новогодних костюмов на Президентскую ёлку.</w:t>
      </w:r>
    </w:p>
    <w:p w:rsidR="00B74B84" w:rsidRDefault="00B74B84" w:rsidP="00B74B84">
      <w:pPr>
        <w:spacing w:after="0" w:line="240" w:lineRule="auto"/>
      </w:pPr>
    </w:p>
    <w:p w:rsidR="00B74B84" w:rsidRDefault="00B74B84" w:rsidP="00B74B84">
      <w:pPr>
        <w:spacing w:after="0" w:line="240" w:lineRule="auto"/>
      </w:pPr>
    </w:p>
    <w:p w:rsidR="00B74B84" w:rsidRDefault="00B74B84" w:rsidP="00B74B84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</w:p>
    <w:p w:rsidR="00B74B84" w:rsidRPr="00304BCC" w:rsidRDefault="00B74B84" w:rsidP="00B74B84">
      <w:pPr>
        <w:tabs>
          <w:tab w:val="left" w:pos="1126"/>
        </w:tabs>
        <w:spacing w:after="0" w:line="240" w:lineRule="auto"/>
        <w:rPr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Попечитель</w:t>
      </w:r>
      <w:r w:rsidR="0012141A">
        <w:rPr>
          <w:rFonts w:ascii="Times New Roman" w:hAnsi="Times New Roman" w:cs="Times New Roman"/>
          <w:b/>
          <w:sz w:val="28"/>
          <w:szCs w:val="28"/>
        </w:rPr>
        <w:t xml:space="preserve">ского совета                                    </w:t>
      </w:r>
      <w:r>
        <w:rPr>
          <w:rFonts w:ascii="Times New Roman" w:hAnsi="Times New Roman"/>
          <w:b/>
          <w:sz w:val="28"/>
          <w:szCs w:val="28"/>
        </w:rPr>
        <w:t>Т. А. Мухамедзянов</w:t>
      </w:r>
      <w:r>
        <w:rPr>
          <w:rFonts w:ascii="Times New Roman" w:hAnsi="Times New Roman"/>
          <w:b/>
          <w:sz w:val="28"/>
          <w:szCs w:val="28"/>
          <w:lang w:val="kk-KZ"/>
        </w:rPr>
        <w:t>а</w:t>
      </w:r>
      <w:r w:rsidR="00304BC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B74B84" w:rsidRDefault="00B74B84" w:rsidP="00B74B84">
      <w:pPr>
        <w:tabs>
          <w:tab w:val="left" w:pos="1126"/>
        </w:tabs>
        <w:spacing w:after="0" w:line="240" w:lineRule="auto"/>
      </w:pPr>
      <w:r>
        <w:tab/>
      </w:r>
    </w:p>
    <w:p w:rsidR="00B74B84" w:rsidRDefault="00B74B84" w:rsidP="00B74B84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Попечительского совета:                                         </w:t>
      </w:r>
    </w:p>
    <w:p w:rsidR="00B74B84" w:rsidRDefault="00B74B84" w:rsidP="00B74B84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="0012141A">
        <w:rPr>
          <w:rFonts w:ascii="Times New Roman" w:hAnsi="Times New Roman"/>
          <w:b/>
          <w:sz w:val="28"/>
          <w:szCs w:val="28"/>
        </w:rPr>
        <w:t xml:space="preserve">Калиев М. М. </w:t>
      </w:r>
    </w:p>
    <w:p w:rsidR="00B74B84" w:rsidRPr="00D22451" w:rsidRDefault="00D22451" w:rsidP="00B74B84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D22451">
        <w:rPr>
          <w:rFonts w:ascii="Times New Roman" w:hAnsi="Times New Roman"/>
          <w:b/>
          <w:sz w:val="28"/>
          <w:szCs w:val="28"/>
        </w:rPr>
        <w:t>Чукавина Р.Б.</w:t>
      </w:r>
    </w:p>
    <w:p w:rsidR="00B74B84" w:rsidRDefault="00B74B84" w:rsidP="00B74B84">
      <w:pPr>
        <w:tabs>
          <w:tab w:val="left" w:pos="1225"/>
          <w:tab w:val="left" w:pos="9683"/>
        </w:tabs>
        <w:spacing w:after="0" w:line="240" w:lineRule="auto"/>
        <w:ind w:firstLine="1134"/>
        <w:rPr>
          <w:b/>
        </w:rPr>
      </w:pPr>
      <w:r>
        <w:rPr>
          <w:rFonts w:ascii="Times New Roman" w:hAnsi="Times New Roman"/>
          <w:b/>
          <w:sz w:val="28"/>
          <w:szCs w:val="28"/>
          <w:lang w:val="kk-KZ"/>
        </w:rPr>
        <w:t>Штейнер И.Н</w:t>
      </w:r>
      <w:r w:rsidR="0012141A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B74B84" w:rsidRDefault="00B74B84" w:rsidP="00B74B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12141A">
        <w:rPr>
          <w:rFonts w:ascii="Times New Roman" w:hAnsi="Times New Roman"/>
          <w:b/>
          <w:sz w:val="28"/>
          <w:szCs w:val="28"/>
        </w:rPr>
        <w:t xml:space="preserve">   Чукавина Р. Б.</w:t>
      </w:r>
    </w:p>
    <w:p w:rsidR="00B74B84" w:rsidRDefault="0012141A" w:rsidP="00B74B84">
      <w:pPr>
        <w:pStyle w:val="a4"/>
        <w:ind w:left="0"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Омаров  Э. П. </w:t>
      </w:r>
    </w:p>
    <w:p w:rsidR="00B74B84" w:rsidRDefault="00D22451" w:rsidP="00B74B84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Шаримов Н,С.</w:t>
      </w:r>
    </w:p>
    <w:p w:rsidR="00B74B84" w:rsidRDefault="0012141A" w:rsidP="00B74B84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Лебедева П.Ф.</w:t>
      </w:r>
    </w:p>
    <w:p w:rsidR="00D22451" w:rsidRDefault="00D22451" w:rsidP="00B74B84">
      <w:pPr>
        <w:spacing w:after="0"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Нукайдарова С.Е.</w:t>
      </w:r>
    </w:p>
    <w:p w:rsidR="00B74B84" w:rsidRDefault="00B74B84" w:rsidP="00B74B84">
      <w:pPr>
        <w:tabs>
          <w:tab w:val="left" w:pos="1225"/>
          <w:tab w:val="left" w:pos="9683"/>
        </w:tabs>
        <w:spacing w:after="0" w:line="240" w:lineRule="auto"/>
        <w:ind w:firstLine="1134"/>
        <w:rPr>
          <w:b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Саликова И.</w:t>
      </w:r>
      <w:r w:rsidR="0012141A">
        <w:rPr>
          <w:rFonts w:ascii="Times New Roman" w:hAnsi="Times New Roman"/>
          <w:b/>
          <w:sz w:val="28"/>
          <w:szCs w:val="28"/>
          <w:lang w:val="kk-KZ"/>
        </w:rPr>
        <w:t>А.</w:t>
      </w:r>
    </w:p>
    <w:p w:rsidR="00397837" w:rsidRDefault="00304BCC">
      <w:r>
        <w:rPr>
          <w:noProof/>
        </w:rPr>
        <w:drawing>
          <wp:inline distT="0" distB="0" distL="0" distR="0">
            <wp:extent cx="5351339" cy="3567559"/>
            <wp:effectExtent l="19050" t="0" r="1711" b="0"/>
            <wp:docPr id="1" name="Рисунок 1" descr="F:\поп\IMG_1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оп\IMG_11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125" cy="3574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7837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6605A"/>
    <w:multiLevelType w:val="hybridMultilevel"/>
    <w:tmpl w:val="AD3A302E"/>
    <w:lvl w:ilvl="0" w:tplc="5A7E1AA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46701"/>
    <w:multiLevelType w:val="hybridMultilevel"/>
    <w:tmpl w:val="B1904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B54CD3"/>
    <w:multiLevelType w:val="hybridMultilevel"/>
    <w:tmpl w:val="CE5C5C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74B84"/>
    <w:rsid w:val="0002031E"/>
    <w:rsid w:val="0012141A"/>
    <w:rsid w:val="00220B8C"/>
    <w:rsid w:val="002A7F06"/>
    <w:rsid w:val="00304BCC"/>
    <w:rsid w:val="00397837"/>
    <w:rsid w:val="004D183D"/>
    <w:rsid w:val="004D2C75"/>
    <w:rsid w:val="004D7E37"/>
    <w:rsid w:val="00532AB3"/>
    <w:rsid w:val="0059244D"/>
    <w:rsid w:val="0063388C"/>
    <w:rsid w:val="006C46FE"/>
    <w:rsid w:val="009B4856"/>
    <w:rsid w:val="009F2902"/>
    <w:rsid w:val="00AC0114"/>
    <w:rsid w:val="00B74B84"/>
    <w:rsid w:val="00BA11C6"/>
    <w:rsid w:val="00C820A3"/>
    <w:rsid w:val="00D06DDB"/>
    <w:rsid w:val="00D22451"/>
    <w:rsid w:val="00D339CA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B74B84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04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B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7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Детский дом Полудино</cp:lastModifiedBy>
  <cp:revision>10</cp:revision>
  <cp:lastPrinted>2018-11-20T03:57:00Z</cp:lastPrinted>
  <dcterms:created xsi:type="dcterms:W3CDTF">2018-11-19T07:57:00Z</dcterms:created>
  <dcterms:modified xsi:type="dcterms:W3CDTF">2019-04-15T08:42:00Z</dcterms:modified>
</cp:coreProperties>
</file>