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EA" w:rsidRPr="000504C7" w:rsidRDefault="00E272EA" w:rsidP="00E272EA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18"/>
          <w:szCs w:val="18"/>
        </w:rPr>
      </w:pPr>
    </w:p>
    <w:p w:rsidR="00E272EA" w:rsidRPr="000504C7" w:rsidRDefault="00E272EA" w:rsidP="00E272EA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bookmarkStart w:id="0" w:name="z170"/>
      <w:bookmarkEnd w:id="0"/>
      <w:r w:rsidRPr="000504C7">
        <w:rPr>
          <w:b/>
          <w:sz w:val="18"/>
          <w:szCs w:val="18"/>
        </w:rPr>
        <w:t xml:space="preserve">                                                                                       </w:t>
      </w:r>
      <w:r w:rsidRPr="000504C7">
        <w:rPr>
          <w:sz w:val="18"/>
          <w:szCs w:val="18"/>
        </w:rPr>
        <w:t>Утверждаю:</w:t>
      </w:r>
    </w:p>
    <w:p w:rsidR="00E272EA" w:rsidRPr="000504C7" w:rsidRDefault="00E272EA" w:rsidP="00E272EA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директор </w:t>
      </w:r>
      <w:proofErr w:type="gramStart"/>
      <w:r w:rsidRPr="000504C7">
        <w:rPr>
          <w:sz w:val="18"/>
          <w:szCs w:val="18"/>
        </w:rPr>
        <w:t>Коммунального</w:t>
      </w:r>
      <w:proofErr w:type="gramEnd"/>
      <w:r w:rsidRPr="000504C7">
        <w:rPr>
          <w:sz w:val="18"/>
          <w:szCs w:val="18"/>
        </w:rPr>
        <w:t xml:space="preserve"> государственного </w:t>
      </w:r>
    </w:p>
    <w:p w:rsidR="00E272EA" w:rsidRPr="000504C7" w:rsidRDefault="00E272EA" w:rsidP="00E272EA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учреждения «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дом»</w:t>
      </w:r>
    </w:p>
    <w:p w:rsidR="00E272EA" w:rsidRPr="000504C7" w:rsidRDefault="00E272EA" w:rsidP="00E272EA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</w:t>
      </w:r>
    </w:p>
    <w:p w:rsidR="00E272EA" w:rsidRPr="000504C7" w:rsidRDefault="00E272EA" w:rsidP="00E272EA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Министерства образования и науки    </w:t>
      </w:r>
    </w:p>
    <w:p w:rsidR="00E272EA" w:rsidRPr="000504C7" w:rsidRDefault="00E272EA" w:rsidP="00E272EA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Республики Казахстан </w:t>
      </w:r>
    </w:p>
    <w:p w:rsidR="00E272EA" w:rsidRPr="000504C7" w:rsidRDefault="00E272EA" w:rsidP="00E272EA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b/>
          <w:sz w:val="18"/>
          <w:szCs w:val="18"/>
        </w:rPr>
        <w:t xml:space="preserve">                                         </w:t>
      </w:r>
      <w:proofErr w:type="spellStart"/>
      <w:r w:rsidRPr="000504C7">
        <w:rPr>
          <w:b/>
          <w:sz w:val="18"/>
          <w:szCs w:val="18"/>
        </w:rPr>
        <w:t>_____________________</w:t>
      </w:r>
      <w:r w:rsidRPr="000504C7">
        <w:rPr>
          <w:sz w:val="18"/>
          <w:szCs w:val="18"/>
        </w:rPr>
        <w:t>Ляпин</w:t>
      </w:r>
      <w:proofErr w:type="spellEnd"/>
      <w:r w:rsidRPr="000504C7">
        <w:rPr>
          <w:sz w:val="18"/>
          <w:szCs w:val="18"/>
        </w:rPr>
        <w:t xml:space="preserve"> Ю.А</w:t>
      </w:r>
    </w:p>
    <w:p w:rsidR="00E272EA" w:rsidRPr="000504C7" w:rsidRDefault="00E272EA" w:rsidP="00E272EA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от </w:t>
      </w:r>
      <w:r w:rsidR="00912185">
        <w:rPr>
          <w:sz w:val="18"/>
          <w:szCs w:val="18"/>
          <w:lang w:val="kk-KZ"/>
        </w:rPr>
        <w:t>08</w:t>
      </w:r>
      <w:r w:rsidRPr="000504C7">
        <w:rPr>
          <w:sz w:val="18"/>
          <w:szCs w:val="18"/>
        </w:rPr>
        <w:t>.</w:t>
      </w:r>
      <w:r w:rsidR="00912185">
        <w:rPr>
          <w:sz w:val="18"/>
          <w:szCs w:val="18"/>
          <w:lang w:val="kk-KZ"/>
        </w:rPr>
        <w:t>01</w:t>
      </w:r>
      <w:r w:rsidRPr="000504C7">
        <w:rPr>
          <w:sz w:val="18"/>
          <w:szCs w:val="18"/>
        </w:rPr>
        <w:t>.201</w:t>
      </w:r>
      <w:r w:rsidR="00912185">
        <w:rPr>
          <w:sz w:val="18"/>
          <w:szCs w:val="18"/>
        </w:rPr>
        <w:t>8</w:t>
      </w:r>
      <w:r w:rsidRPr="000504C7">
        <w:rPr>
          <w:sz w:val="18"/>
          <w:szCs w:val="18"/>
        </w:rPr>
        <w:t xml:space="preserve"> года </w:t>
      </w:r>
    </w:p>
    <w:p w:rsidR="00E272EA" w:rsidRPr="000504C7" w:rsidRDefault="00E272EA" w:rsidP="00E272EA">
      <w:pPr>
        <w:pStyle w:val="a3"/>
        <w:jc w:val="right"/>
        <w:rPr>
          <w:sz w:val="18"/>
          <w:szCs w:val="18"/>
        </w:rPr>
      </w:pPr>
    </w:p>
    <w:p w:rsidR="00E272EA" w:rsidRPr="000504C7" w:rsidRDefault="00E272EA" w:rsidP="00E272EA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Конкурсная документация</w:t>
      </w:r>
    </w:p>
    <w:p w:rsidR="00E272EA" w:rsidRPr="000504C7" w:rsidRDefault="00E272EA" w:rsidP="00E272EA">
      <w:pPr>
        <w:pStyle w:val="a3"/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kk-KZ"/>
        </w:rPr>
        <w:t>Услуги по доступу к интернету</w:t>
      </w:r>
      <w:r w:rsidRPr="000504C7">
        <w:rPr>
          <w:b/>
          <w:sz w:val="18"/>
          <w:szCs w:val="18"/>
        </w:rPr>
        <w:t>.</w:t>
      </w:r>
    </w:p>
    <w:p w:rsidR="00E272EA" w:rsidRPr="000504C7" w:rsidRDefault="00E272EA" w:rsidP="00E272EA">
      <w:pPr>
        <w:pStyle w:val="a3"/>
        <w:rPr>
          <w:sz w:val="18"/>
          <w:szCs w:val="18"/>
        </w:rPr>
      </w:pPr>
      <w:r w:rsidRPr="000504C7">
        <w:rPr>
          <w:sz w:val="18"/>
          <w:szCs w:val="18"/>
        </w:rPr>
        <w:br/>
        <w:t xml:space="preserve">          Коммунальное государственное учреждение  "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дом"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150815 СКО, район М.Жумабаева, </w:t>
      </w:r>
      <w:proofErr w:type="spellStart"/>
      <w:r w:rsidRPr="000504C7">
        <w:rPr>
          <w:sz w:val="18"/>
          <w:szCs w:val="18"/>
        </w:rPr>
        <w:t>с</w:t>
      </w:r>
      <w:proofErr w:type="gramStart"/>
      <w:r w:rsidRPr="000504C7">
        <w:rPr>
          <w:sz w:val="18"/>
          <w:szCs w:val="18"/>
        </w:rPr>
        <w:t>.П</w:t>
      </w:r>
      <w:proofErr w:type="gramEnd"/>
      <w:r w:rsidRPr="000504C7">
        <w:rPr>
          <w:sz w:val="18"/>
          <w:szCs w:val="18"/>
        </w:rPr>
        <w:t>олудино</w:t>
      </w:r>
      <w:proofErr w:type="spellEnd"/>
      <w:r w:rsidRPr="000504C7">
        <w:rPr>
          <w:sz w:val="18"/>
          <w:szCs w:val="18"/>
          <w:lang w:val="kk-KZ"/>
        </w:rPr>
        <w:t xml:space="preserve"> ул Гагарина </w:t>
      </w:r>
      <w:r>
        <w:rPr>
          <w:sz w:val="18"/>
          <w:szCs w:val="18"/>
          <w:lang w:val="kk-KZ"/>
        </w:rPr>
        <w:t>2</w:t>
      </w:r>
      <w:r w:rsidRPr="000504C7">
        <w:rPr>
          <w:sz w:val="18"/>
          <w:szCs w:val="18"/>
          <w:lang w:val="kk-KZ"/>
        </w:rPr>
        <w:t>.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БИК</w:t>
      </w:r>
      <w:r w:rsidRPr="000504C7">
        <w:rPr>
          <w:sz w:val="18"/>
          <w:szCs w:val="18"/>
          <w:lang w:val="en-US"/>
        </w:rPr>
        <w:t xml:space="preserve"> KKMFKZ2A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БИН</w:t>
      </w:r>
      <w:r w:rsidRPr="000504C7">
        <w:rPr>
          <w:sz w:val="18"/>
          <w:szCs w:val="18"/>
          <w:lang w:val="en-US"/>
        </w:rPr>
        <w:t xml:space="preserve"> 980440002617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proofErr w:type="gramStart"/>
      <w:r w:rsidRPr="000504C7">
        <w:rPr>
          <w:sz w:val="18"/>
          <w:szCs w:val="18"/>
          <w:lang w:val="en-US"/>
        </w:rPr>
        <w:t>e-mail</w:t>
      </w:r>
      <w:proofErr w:type="gramEnd"/>
      <w:r w:rsidRPr="000504C7">
        <w:rPr>
          <w:sz w:val="18"/>
          <w:szCs w:val="18"/>
          <w:lang w:val="en-US"/>
        </w:rPr>
        <w:t xml:space="preserve">: </w:t>
      </w:r>
      <w:hyperlink r:id="rId5" w:history="1">
        <w:r w:rsidRPr="000504C7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тел:8-715-31-26-5-08</w:t>
      </w:r>
    </w:p>
    <w:p w:rsidR="00E272EA" w:rsidRPr="000504C7" w:rsidRDefault="00E272EA" w:rsidP="00E272EA">
      <w:pPr>
        <w:pStyle w:val="a3"/>
        <w:jc w:val="center"/>
        <w:rPr>
          <w:sz w:val="18"/>
          <w:szCs w:val="18"/>
        </w:rPr>
      </w:pPr>
      <w:r w:rsidRPr="000504C7">
        <w:rPr>
          <w:b/>
          <w:bCs/>
          <w:sz w:val="18"/>
          <w:szCs w:val="18"/>
        </w:rPr>
        <w:t>1. Общие положения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      1. Конкурс проводится с целью выбора поставщика (</w:t>
      </w:r>
      <w:proofErr w:type="spellStart"/>
      <w:r w:rsidRPr="000504C7">
        <w:rPr>
          <w:sz w:val="18"/>
          <w:szCs w:val="18"/>
        </w:rPr>
        <w:t>ов</w:t>
      </w:r>
      <w:proofErr w:type="spellEnd"/>
      <w:r w:rsidRPr="000504C7">
        <w:rPr>
          <w:sz w:val="18"/>
          <w:szCs w:val="18"/>
        </w:rPr>
        <w:t>) в соответствии с прилагаемым перечнем лотов.</w:t>
      </w:r>
      <w:r w:rsidRPr="000504C7">
        <w:rPr>
          <w:sz w:val="18"/>
          <w:szCs w:val="18"/>
        </w:rPr>
        <w:br/>
        <w:t>      2. Сумма, выделенная для данного конкурса (лота) по</w:t>
      </w:r>
      <w:r w:rsidRPr="000504C7">
        <w:rPr>
          <w:sz w:val="18"/>
          <w:szCs w:val="18"/>
        </w:rPr>
        <w:br/>
        <w:t xml:space="preserve">приобретению товара, составляет: 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по лоту № 1-  </w:t>
      </w:r>
      <w:r>
        <w:rPr>
          <w:sz w:val="18"/>
          <w:szCs w:val="18"/>
          <w:lang w:val="kk-KZ"/>
        </w:rPr>
        <w:t>465116,07</w:t>
      </w:r>
      <w:r w:rsidRPr="000504C7">
        <w:rPr>
          <w:sz w:val="18"/>
          <w:szCs w:val="18"/>
        </w:rPr>
        <w:t xml:space="preserve"> тенге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>      Настоящая конкурсная документация включает в себя:</w:t>
      </w:r>
      <w:r w:rsidRPr="000504C7">
        <w:rPr>
          <w:color w:val="000000"/>
          <w:spacing w:val="1"/>
          <w:sz w:val="18"/>
          <w:szCs w:val="18"/>
        </w:rPr>
        <w:br/>
      </w:r>
      <w:bookmarkStart w:id="1" w:name="z171"/>
      <w:bookmarkEnd w:id="1"/>
      <w:r w:rsidRPr="000504C7">
        <w:rPr>
          <w:color w:val="000000"/>
          <w:spacing w:val="1"/>
          <w:sz w:val="18"/>
          <w:szCs w:val="18"/>
        </w:rPr>
        <w:t>      1) заявку на участие в конкурсе для юридических и физических лиц по формам согласно </w:t>
      </w:r>
      <w:hyperlink r:id="rId6" w:anchor="z18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7" w:anchor="z213" w:history="1">
        <w:r w:rsidRPr="000504C7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</w:t>
      </w:r>
      <w:proofErr w:type="gramStart"/>
      <w:r>
        <w:rPr>
          <w:color w:val="000000"/>
          <w:spacing w:val="1"/>
          <w:sz w:val="18"/>
          <w:szCs w:val="18"/>
        </w:rPr>
        <w:t xml:space="preserve"> </w:t>
      </w:r>
      <w:r w:rsidRPr="000504C7">
        <w:rPr>
          <w:color w:val="000000"/>
          <w:spacing w:val="1"/>
          <w:sz w:val="18"/>
          <w:szCs w:val="18"/>
        </w:rPr>
        <w:t>;</w:t>
      </w:r>
      <w:proofErr w:type="gramEnd"/>
      <w:r w:rsidRPr="000504C7">
        <w:rPr>
          <w:color w:val="000000"/>
          <w:spacing w:val="1"/>
          <w:sz w:val="18"/>
          <w:szCs w:val="18"/>
        </w:rPr>
        <w:br/>
      </w:r>
      <w:bookmarkStart w:id="2" w:name="z172"/>
      <w:bookmarkEnd w:id="2"/>
      <w:r w:rsidRPr="000504C7">
        <w:rPr>
          <w:color w:val="000000"/>
          <w:spacing w:val="1"/>
          <w:sz w:val="18"/>
          <w:szCs w:val="18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8" w:anchor="z250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9" w:anchor="z262" w:history="1">
        <w:r w:rsidRPr="000504C7">
          <w:rPr>
            <w:color w:val="9A1616"/>
            <w:spacing w:val="1"/>
            <w:sz w:val="18"/>
            <w:szCs w:val="18"/>
            <w:u w:val="single"/>
          </w:rPr>
          <w:t>4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3" w:name="z173"/>
      <w:bookmarkEnd w:id="3"/>
      <w:r w:rsidRPr="000504C7">
        <w:rPr>
          <w:color w:val="000000"/>
          <w:spacing w:val="1"/>
          <w:sz w:val="18"/>
          <w:szCs w:val="18"/>
        </w:rPr>
        <w:t>      3) критерии выбора поставщика услуги или товаров согласно </w:t>
      </w:r>
      <w:hyperlink r:id="rId10" w:anchor="z289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5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11" w:anchor="z300" w:history="1">
        <w:r w:rsidRPr="000504C7">
          <w:rPr>
            <w:color w:val="9A1616"/>
            <w:spacing w:val="1"/>
            <w:sz w:val="18"/>
            <w:szCs w:val="18"/>
            <w:u w:val="single"/>
          </w:rPr>
          <w:t>6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4" w:name="z174"/>
      <w:bookmarkEnd w:id="4"/>
      <w:r w:rsidRPr="000504C7">
        <w:rPr>
          <w:color w:val="000000"/>
          <w:spacing w:val="1"/>
          <w:sz w:val="18"/>
          <w:szCs w:val="18"/>
        </w:rPr>
        <w:t>      4) перечень приобретаемых товаров или услуг по форме согласно </w:t>
      </w:r>
      <w:hyperlink r:id="rId12" w:anchor="z31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7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документации.</w:t>
      </w:r>
      <w:r w:rsidRPr="000504C7">
        <w:rPr>
          <w:color w:val="000000"/>
          <w:spacing w:val="1"/>
          <w:sz w:val="18"/>
          <w:szCs w:val="18"/>
        </w:rPr>
        <w:br/>
      </w:r>
      <w:bookmarkStart w:id="5" w:name="z175"/>
      <w:bookmarkEnd w:id="5"/>
      <w:r w:rsidRPr="000504C7">
        <w:rPr>
          <w:color w:val="000000"/>
          <w:spacing w:val="1"/>
          <w:sz w:val="18"/>
          <w:szCs w:val="18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0504C7">
        <w:rPr>
          <w:color w:val="000000"/>
          <w:spacing w:val="1"/>
          <w:sz w:val="18"/>
          <w:szCs w:val="18"/>
        </w:rPr>
        <w:br/>
      </w:r>
      <w:bookmarkStart w:id="6" w:name="z176"/>
      <w:bookmarkEnd w:id="6"/>
      <w:r w:rsidRPr="000504C7">
        <w:rPr>
          <w:color w:val="000000"/>
          <w:spacing w:val="1"/>
          <w:sz w:val="18"/>
          <w:szCs w:val="18"/>
        </w:rPr>
        <w:t xml:space="preserve">      1) гарантийного денежного взноса, размещаемых на следующем банковском счете </w:t>
      </w:r>
      <w:bookmarkStart w:id="7" w:name="z177"/>
      <w:bookmarkEnd w:id="7"/>
      <w:r w:rsidRPr="000504C7">
        <w:rPr>
          <w:color w:val="000000"/>
          <w:spacing w:val="1"/>
          <w:sz w:val="18"/>
          <w:szCs w:val="18"/>
        </w:rPr>
        <w:t xml:space="preserve"> 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БИК </w:t>
      </w:r>
      <w:r w:rsidRPr="000504C7">
        <w:rPr>
          <w:sz w:val="18"/>
          <w:szCs w:val="18"/>
          <w:lang w:val="en-US"/>
        </w:rPr>
        <w:t>KKMFKZ</w:t>
      </w:r>
      <w:r w:rsidRPr="000504C7">
        <w:rPr>
          <w:sz w:val="18"/>
          <w:szCs w:val="18"/>
        </w:rPr>
        <w:t>2</w:t>
      </w:r>
      <w:r w:rsidRPr="000504C7">
        <w:rPr>
          <w:sz w:val="18"/>
          <w:szCs w:val="18"/>
          <w:lang w:val="en-US"/>
        </w:rPr>
        <w:t>A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БИН 980440002617</w:t>
      </w:r>
    </w:p>
    <w:p w:rsidR="00E272EA" w:rsidRPr="000504C7" w:rsidRDefault="00E272EA" w:rsidP="00E272EA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>      2) банковской гарантии.</w:t>
      </w:r>
      <w:r w:rsidRPr="000504C7">
        <w:rPr>
          <w:color w:val="000000"/>
          <w:spacing w:val="1"/>
          <w:sz w:val="18"/>
          <w:szCs w:val="18"/>
        </w:rPr>
        <w:br/>
      </w:r>
      <w:bookmarkStart w:id="8" w:name="z178"/>
      <w:bookmarkEnd w:id="8"/>
      <w:r w:rsidRPr="000504C7">
        <w:rPr>
          <w:color w:val="000000"/>
          <w:spacing w:val="1"/>
          <w:sz w:val="18"/>
          <w:szCs w:val="18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дом"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 150815 СКО, район М.Жумабаева, </w:t>
      </w:r>
      <w:proofErr w:type="spellStart"/>
      <w:r w:rsidRPr="000504C7">
        <w:rPr>
          <w:sz w:val="18"/>
          <w:szCs w:val="18"/>
        </w:rPr>
        <w:t>с</w:t>
      </w:r>
      <w:proofErr w:type="gramStart"/>
      <w:r w:rsidRPr="000504C7">
        <w:rPr>
          <w:sz w:val="18"/>
          <w:szCs w:val="18"/>
        </w:rPr>
        <w:t>.П</w:t>
      </w:r>
      <w:proofErr w:type="gramEnd"/>
      <w:r w:rsidRPr="000504C7">
        <w:rPr>
          <w:sz w:val="18"/>
          <w:szCs w:val="18"/>
        </w:rPr>
        <w:t>олудино</w:t>
      </w:r>
      <w:proofErr w:type="spellEnd"/>
      <w:r w:rsidRPr="000504C7">
        <w:rPr>
          <w:sz w:val="18"/>
          <w:szCs w:val="18"/>
        </w:rPr>
        <w:t xml:space="preserve"> ул. Гагарина </w:t>
      </w:r>
      <w:r>
        <w:rPr>
          <w:sz w:val="18"/>
          <w:szCs w:val="18"/>
          <w:lang w:val="kk-KZ"/>
        </w:rPr>
        <w:t>2</w:t>
      </w:r>
      <w:r w:rsidRPr="000504C7">
        <w:rPr>
          <w:color w:val="000000"/>
          <w:spacing w:val="1"/>
          <w:sz w:val="18"/>
          <w:szCs w:val="18"/>
        </w:rPr>
        <w:t xml:space="preserve"> либо нарочно сдает секретарю комиссии (кабинет №__) пакет документов согласно </w:t>
      </w:r>
      <w:hyperlink r:id="rId13" w:anchor="z85" w:history="1">
        <w:r w:rsidRPr="000504C7">
          <w:rPr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Pr="000504C7">
        <w:rPr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10 ч. 00 м. </w:t>
      </w:r>
      <w:r w:rsidR="00912185">
        <w:rPr>
          <w:color w:val="000000"/>
          <w:spacing w:val="1"/>
          <w:sz w:val="18"/>
          <w:szCs w:val="18"/>
          <w:lang w:val="kk-KZ"/>
        </w:rPr>
        <w:t>2</w:t>
      </w:r>
      <w:r w:rsidR="00032518">
        <w:rPr>
          <w:color w:val="000000"/>
          <w:spacing w:val="1"/>
          <w:sz w:val="18"/>
          <w:szCs w:val="18"/>
          <w:lang w:val="kk-KZ"/>
        </w:rPr>
        <w:t>3</w:t>
      </w:r>
      <w:r w:rsidRPr="000504C7">
        <w:rPr>
          <w:color w:val="000000"/>
          <w:spacing w:val="1"/>
          <w:sz w:val="18"/>
          <w:szCs w:val="18"/>
        </w:rPr>
        <w:t>.</w:t>
      </w:r>
      <w:r>
        <w:rPr>
          <w:color w:val="000000"/>
          <w:spacing w:val="1"/>
          <w:sz w:val="18"/>
          <w:szCs w:val="18"/>
          <w:lang w:val="kk-KZ"/>
        </w:rPr>
        <w:t>01</w:t>
      </w:r>
      <w:r w:rsidRPr="000504C7">
        <w:rPr>
          <w:color w:val="000000"/>
          <w:spacing w:val="1"/>
          <w:sz w:val="18"/>
          <w:szCs w:val="18"/>
        </w:rPr>
        <w:t>.201</w:t>
      </w:r>
      <w:r>
        <w:rPr>
          <w:color w:val="000000"/>
          <w:spacing w:val="1"/>
          <w:sz w:val="18"/>
          <w:szCs w:val="18"/>
          <w:lang w:val="kk-KZ"/>
        </w:rPr>
        <w:t>8</w:t>
      </w:r>
      <w:r w:rsidRPr="000504C7">
        <w:rPr>
          <w:color w:val="000000"/>
          <w:spacing w:val="1"/>
          <w:sz w:val="18"/>
          <w:szCs w:val="18"/>
        </w:rPr>
        <w:t xml:space="preserve"> года.</w:t>
      </w:r>
      <w:r w:rsidRPr="000504C7">
        <w:rPr>
          <w:color w:val="000000"/>
          <w:spacing w:val="1"/>
          <w:sz w:val="18"/>
          <w:szCs w:val="18"/>
        </w:rPr>
        <w:br/>
      </w:r>
      <w:bookmarkStart w:id="9" w:name="z179"/>
      <w:bookmarkEnd w:id="9"/>
      <w:r w:rsidRPr="000504C7">
        <w:rPr>
          <w:color w:val="000000"/>
          <w:spacing w:val="1"/>
          <w:sz w:val="18"/>
          <w:szCs w:val="18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0504C7">
        <w:rPr>
          <w:color w:val="000000"/>
          <w:spacing w:val="1"/>
          <w:sz w:val="18"/>
          <w:szCs w:val="18"/>
        </w:rPr>
        <w:br/>
      </w:r>
      <w:bookmarkStart w:id="10" w:name="z180"/>
      <w:bookmarkEnd w:id="10"/>
      <w:r w:rsidRPr="000504C7">
        <w:rPr>
          <w:color w:val="000000"/>
          <w:spacing w:val="1"/>
          <w:sz w:val="18"/>
          <w:szCs w:val="18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Pr="000504C7">
        <w:rPr>
          <w:color w:val="000000"/>
          <w:spacing w:val="1"/>
          <w:sz w:val="18"/>
          <w:szCs w:val="18"/>
        </w:rPr>
        <w:br/>
        <w:t> </w:t>
      </w:r>
    </w:p>
    <w:p w:rsidR="00E272EA" w:rsidRDefault="00E272EA" w:rsidP="00E272EA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E272EA" w:rsidRDefault="00E272EA" w:rsidP="00E272EA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E272EA" w:rsidRDefault="00E272EA" w:rsidP="00E272EA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E272EA" w:rsidRDefault="00E272EA" w:rsidP="00E272EA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E272EA" w:rsidRPr="008F1138" w:rsidRDefault="00E272EA" w:rsidP="00E272EA">
      <w:pPr>
        <w:pStyle w:val="a3"/>
        <w:spacing w:before="0" w:beforeAutospacing="0" w:after="0" w:afterAutospacing="0"/>
        <w:rPr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272EA" w:rsidRPr="000504C7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272EA" w:rsidRPr="000504C7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E272EA" w:rsidRPr="000504C7" w:rsidRDefault="00E272EA" w:rsidP="00E272EA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E272EA" w:rsidRPr="000504C7" w:rsidRDefault="00E272EA" w:rsidP="00E272EA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E272EA" w:rsidRPr="000504C7" w:rsidRDefault="00E272EA" w:rsidP="00E272EA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7"/>
      <w:bookmarkEnd w:id="1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8"/>
      <w:bookmarkEnd w:id="1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 1. Сведения о потенциальном поставщике, претендующем на участие в конкурсе: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93"/>
      <w:bookmarkStart w:id="14" w:name="z189"/>
      <w:bookmarkEnd w:id="13"/>
      <w:bookmarkEnd w:id="14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E272EA" w:rsidRPr="000504C7" w:rsidTr="00452B94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E272EA" w:rsidRPr="000504C7" w:rsidRDefault="00E272EA" w:rsidP="00E272EA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5"/>
      <w:bookmarkEnd w:id="1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18" w:name="z197"/>
      <w:bookmarkEnd w:id="18"/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 _____________________ (указать необходимое)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4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______________________________________________________М.П. (при наличии)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272EA" w:rsidRPr="000504C7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272EA" w:rsidRPr="000504C7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E272EA" w:rsidRPr="000504C7" w:rsidRDefault="00E272EA" w:rsidP="00E272EA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E272EA" w:rsidRPr="000504C7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E272EA" w:rsidRPr="000504C7" w:rsidRDefault="00E272EA" w:rsidP="00E272EA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От кого_____________________________________________________________________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E272EA" w:rsidRPr="000504C7" w:rsidTr="00452B94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0504C7">
              <w:rPr>
                <w:sz w:val="18"/>
                <w:szCs w:val="18"/>
              </w:rPr>
              <w:t>выдан</w:t>
            </w:r>
            <w:proofErr w:type="gramEnd"/>
            <w:r w:rsidRPr="000504C7">
              <w:rPr>
                <w:sz w:val="18"/>
                <w:szCs w:val="18"/>
              </w:rPr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0504C7">
              <w:rPr>
                <w:sz w:val="18"/>
                <w:szCs w:val="18"/>
              </w:rPr>
              <w:t>оснавания</w:t>
            </w:r>
            <w:proofErr w:type="spellEnd"/>
            <w:r w:rsidRPr="000504C7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E272EA" w:rsidRPr="000504C7" w:rsidTr="00452B94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72EA" w:rsidRPr="000504C7" w:rsidRDefault="00E272EA" w:rsidP="00452B94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 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полное наименование конкурса)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5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272EA" w:rsidRPr="000504C7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E272EA" w:rsidRPr="000504C7" w:rsidRDefault="00E272EA" w:rsidP="00E272EA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t>Техническое задание к конкурсной документации по выбору поставщика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</w:r>
      <w:r>
        <w:rPr>
          <w:rFonts w:ascii="Times New Roman" w:eastAsia="Times New Roman" w:hAnsi="Times New Roman" w:cs="Times New Roman"/>
          <w:color w:val="1E1E1E"/>
          <w:sz w:val="18"/>
          <w:szCs w:val="18"/>
          <w:lang w:val="kk-KZ"/>
        </w:rPr>
        <w:t>услуг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t xml:space="preserve"> организаций, осуществляющих функции по защите прав ребенка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 xml:space="preserve">Предоставление доступа к сети Интернет без учета трафика в режиме 365/7/24 </w:t>
      </w:r>
      <w:proofErr w:type="gramStart"/>
      <w:r w:rsidRPr="00F54B41">
        <w:rPr>
          <w:rFonts w:ascii="Times New Roman" w:hAnsi="Times New Roman"/>
          <w:sz w:val="18"/>
          <w:szCs w:val="18"/>
        </w:rPr>
        <w:t>согласно таблицы</w:t>
      </w:r>
      <w:proofErr w:type="gramEnd"/>
      <w:r w:rsidRPr="00F54B41">
        <w:rPr>
          <w:rFonts w:ascii="Times New Roman" w:hAnsi="Times New Roman"/>
          <w:sz w:val="18"/>
          <w:szCs w:val="18"/>
        </w:rPr>
        <w:t xml:space="preserve"> 1, в соответствии с требованиями Закона Республики Казахстан «О связи»,  Правилами оказания услуг доступа к Интернету (Приказ и.о. Министра по инвестициям и развитию  РК №10999 от 24.02.2015г.) и Закона РК «Об информатизации».</w:t>
      </w:r>
    </w:p>
    <w:p w:rsidR="00F54B41" w:rsidRPr="00F54B41" w:rsidRDefault="00F54B41" w:rsidP="00F54B41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F54B41" w:rsidRPr="00F54B41" w:rsidRDefault="00F54B41" w:rsidP="00F54B41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F54B41" w:rsidRPr="00F54B41" w:rsidTr="00F54B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B41" w:rsidRPr="00F54B41" w:rsidRDefault="00F54B41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54B41">
              <w:rPr>
                <w:rFonts w:ascii="Times New Roman" w:hAnsi="Times New Roman"/>
                <w:sz w:val="18"/>
                <w:szCs w:val="18"/>
              </w:rPr>
              <w:t>Адрес предоставления услуги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B41" w:rsidRPr="00F54B41" w:rsidRDefault="00F54B41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54B41">
              <w:rPr>
                <w:rFonts w:ascii="Times New Roman" w:hAnsi="Times New Roman"/>
                <w:sz w:val="18"/>
                <w:szCs w:val="18"/>
              </w:rPr>
              <w:t>Скорость доступа к сети Интернет</w:t>
            </w:r>
          </w:p>
        </w:tc>
      </w:tr>
      <w:tr w:rsidR="00F54B41" w:rsidRPr="00F54B41" w:rsidTr="00F54B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B41" w:rsidRPr="00F54B41" w:rsidRDefault="00F54B41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СКО, район М.Жумабаева, село Полудино, ул. Гагарина 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B41" w:rsidRPr="00F54B41" w:rsidRDefault="00F54B41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val="kk-KZ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 w:eastAsia="en-US"/>
              </w:rPr>
              <w:t xml:space="preserve"> 8 Мбит/с</w:t>
            </w:r>
          </w:p>
        </w:tc>
      </w:tr>
      <w:tr w:rsidR="00F54B41" w:rsidRPr="00F54B41" w:rsidTr="00F54B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B41" w:rsidRPr="00F54B41" w:rsidRDefault="00F54B41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СКО, район М.Жумабаева, село Полудино, ул. Гагарина 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B41" w:rsidRPr="00F54B41" w:rsidRDefault="00F54B41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kk-KZ" w:eastAsia="en-US"/>
              </w:rPr>
              <w:t xml:space="preserve"> 4 Мбит/с</w:t>
            </w:r>
          </w:p>
        </w:tc>
      </w:tr>
      <w:tr w:rsidR="00F54B41" w:rsidRPr="00F54B41" w:rsidTr="00F54B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B41" w:rsidRPr="00F54B41" w:rsidRDefault="00F54B41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B41" w:rsidRPr="00F54B41" w:rsidRDefault="00F54B41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F54B41" w:rsidRPr="00F54B41" w:rsidRDefault="00F54B41" w:rsidP="00F54B41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>Доступ к сети Интернет должен предоставляться посредством подключения к ЕШДИ. Для оказания услуг доступа к сети Интернет либо Потенциальный поставщик, либо привлекаемый им субподрядчик (соисполнитель) должен являться оператором связи, имеющим собственные международные магистральные каналы связи в точке подключения ЕШДИ.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>В случае если потенциальному поставщику для предоставления услуг доступа к сети Интернет потребуется завести и сделать разводку/прокладку кабеля в здании Заказчика, осуществить монтаж оборудования, потенциальный Поставщик должен согласовать проведение указанных работ с Заказчиком и владельцем здания, если Заказчик не является таковым. Работы по монтажу оборудования и прокладке кабелей для оказания услуг доступа к сети Интернет должны быть выполнены в соответствии с требованиями пунктов 18 и 19 Приказа Министра национальной экономики Республики Казахстан от 30 ноября 2015 года № 750 «Об утверждении Правил организации застройки и прохождения разрешительных процедур в сфере строительства». При этом все затраты на монтаж оборудования, прокладку кабелей и другие работы по предоставлению услуг доступа к сети Интернет Поставщик несет за свой счет.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>Обеспечить совместимость с имеющимся оборудованием, технологией. Предоставление доступа к сети Интернет должно осуществляться по проводным линиям связи на всём протяжении трассы без наличия участков организованных посредством радиодоступа и спутниковых каналов (для обеспечения устойчивого надежного соединения), с сохранением имеющегося оконечного оборудования.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>Коэффициент доступности услуги не менее 99,5% в месяц.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>Качество Услуг, оказываемых Поставщиком, монтаж оборудования, прокладка кабелей по зданию и ввод в здание должно соответствовать техническим нормам и требованиям, установленным государственными стандартами и иными нормативными документами.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 xml:space="preserve">Круглосуточная регистрация и прием обращений по вопросам повреждений, технической поддержки на качество предоставляемых услуг, с предоставлением по требованию Заказчика номера </w:t>
      </w:r>
      <w:proofErr w:type="spellStart"/>
      <w:r w:rsidRPr="00F54B41">
        <w:rPr>
          <w:rFonts w:ascii="Times New Roman" w:hAnsi="Times New Roman"/>
          <w:sz w:val="18"/>
          <w:szCs w:val="18"/>
        </w:rPr>
        <w:t>Call</w:t>
      </w:r>
      <w:proofErr w:type="spellEnd"/>
      <w:r w:rsidRPr="00F54B41">
        <w:rPr>
          <w:rFonts w:ascii="Times New Roman" w:hAnsi="Times New Roman"/>
          <w:sz w:val="18"/>
          <w:szCs w:val="18"/>
        </w:rPr>
        <w:t xml:space="preserve"> центра.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>Потенциальный поставщик самостоятельно проводит весь объем подготовительных и монтажных работ. Все изменения и модификации оказываемых услуг и конфигурации оборудования производятся на основании письменной заявки Заказчика.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 xml:space="preserve">Обязательное наличие  уведомления о начале или прекращении деятельности по оказанию услуг связи </w:t>
      </w:r>
      <w:proofErr w:type="gramStart"/>
      <w:r w:rsidRPr="00F54B41">
        <w:rPr>
          <w:rFonts w:ascii="Times New Roman" w:hAnsi="Times New Roman"/>
          <w:sz w:val="18"/>
          <w:szCs w:val="18"/>
        </w:rPr>
        <w:t>согласно Закона</w:t>
      </w:r>
      <w:proofErr w:type="gramEnd"/>
      <w:r w:rsidRPr="00F54B41">
        <w:rPr>
          <w:rFonts w:ascii="Times New Roman" w:hAnsi="Times New Roman"/>
          <w:sz w:val="18"/>
          <w:szCs w:val="18"/>
        </w:rPr>
        <w:t xml:space="preserve"> РК «О разрешениях и уведомлениях».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>В соответствии с Законом РК "О государственных закупках"  объемы работ и услуг, которые могут быть переданы субподрядчикам (соисполнителям) для выполнения работ либо оказания услуг, не должны превышать в совокупности две трети объема выполняемых работ или оказываемых услуг.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 xml:space="preserve">Ценовое предложение потенциального поставщика должно включать все расходы, связанные с оказанием услуг. </w:t>
      </w:r>
    </w:p>
    <w:p w:rsidR="00F54B41" w:rsidRPr="00F54B41" w:rsidRDefault="00F54B41" w:rsidP="00F54B41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F54B41">
        <w:rPr>
          <w:rFonts w:ascii="Times New Roman" w:hAnsi="Times New Roman"/>
          <w:sz w:val="18"/>
          <w:szCs w:val="18"/>
        </w:rPr>
        <w:t xml:space="preserve">Поставщик обязуется предоставлять услугу в период с </w:t>
      </w:r>
      <w:r>
        <w:rPr>
          <w:rFonts w:ascii="Times New Roman" w:hAnsi="Times New Roman"/>
          <w:sz w:val="18"/>
          <w:szCs w:val="18"/>
          <w:lang w:val="kk-KZ"/>
        </w:rPr>
        <w:t>01.01.2018г</w:t>
      </w:r>
      <w:r w:rsidRPr="00F54B41">
        <w:rPr>
          <w:rFonts w:ascii="Times New Roman" w:hAnsi="Times New Roman"/>
          <w:sz w:val="18"/>
          <w:szCs w:val="18"/>
        </w:rPr>
        <w:t xml:space="preserve"> по </w:t>
      </w:r>
      <w:r>
        <w:rPr>
          <w:rFonts w:ascii="Times New Roman" w:hAnsi="Times New Roman"/>
          <w:sz w:val="18"/>
          <w:szCs w:val="18"/>
        </w:rPr>
        <w:t>31.12.2018г</w:t>
      </w:r>
      <w:r w:rsidRPr="00F54B41">
        <w:rPr>
          <w:rFonts w:ascii="Times New Roman" w:hAnsi="Times New Roman"/>
          <w:sz w:val="18"/>
          <w:szCs w:val="18"/>
        </w:rPr>
        <w:t>.</w:t>
      </w:r>
    </w:p>
    <w:p w:rsidR="00E272EA" w:rsidRPr="000504C7" w:rsidRDefault="00E272EA" w:rsidP="00E272EA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59" w:name="z259"/>
      <w:bookmarkEnd w:id="5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0" w:name="z260"/>
      <w:bookmarkEnd w:id="6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Подпись руководителя организации ________________ </w:t>
      </w:r>
      <w:proofErr w:type="spell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Ляпин</w:t>
      </w:r>
      <w:proofErr w:type="spell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Ю.А.</w:t>
      </w:r>
    </w:p>
    <w:p w:rsidR="00E272EA" w:rsidRPr="000504C7" w:rsidRDefault="00E272EA" w:rsidP="00E272EA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М.П. </w:t>
      </w:r>
      <w:bookmarkStart w:id="61" w:name="z261"/>
      <w:bookmarkEnd w:id="61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272EA" w:rsidRPr="000504C7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E272EA" w:rsidRDefault="00E272EA" w:rsidP="00452B9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E272EA" w:rsidRDefault="00E272EA" w:rsidP="00452B9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E272EA" w:rsidRPr="000504C7" w:rsidRDefault="00E272EA" w:rsidP="00452B9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Приложение 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F54B41" w:rsidRPr="00937DBC" w:rsidRDefault="00F54B41" w:rsidP="00F54B41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</w:rPr>
      </w:pPr>
      <w:r w:rsidRPr="00937DBC">
        <w:rPr>
          <w:rFonts w:ascii="Times New Roman" w:eastAsia="Times New Roman" w:hAnsi="Times New Roman" w:cs="Times New Roman"/>
          <w:color w:val="1E1E1E"/>
          <w:sz w:val="16"/>
          <w:szCs w:val="16"/>
        </w:rPr>
        <w:lastRenderedPageBreak/>
        <w:t>Критерии выбора поставщика услуги</w:t>
      </w: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3"/>
        <w:gridCol w:w="5862"/>
        <w:gridCol w:w="970"/>
        <w:gridCol w:w="2190"/>
      </w:tblGrid>
      <w:tr w:rsidR="00F54B41" w:rsidRPr="00937DBC" w:rsidTr="00D02EC7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Критерии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При отсутствии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При наличии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F54B41" w:rsidRPr="00937DBC" w:rsidTr="00D02EC7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Опыт работы потенциального поставщика на рынке услуги, являющейся предметом конкурса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по 2 балла за каждый год, но не более 10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F54B41" w:rsidRPr="00937DBC" w:rsidTr="00D02EC7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2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сертификата соответствия, удовлетворяющего систему экологического менеджмента применительно к услугам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F54B41" w:rsidRPr="00937DBC" w:rsidTr="00D02EC7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3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сертификата системы менеджмента качества применительно к услугам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F54B41" w:rsidRPr="00937DBC" w:rsidTr="00D02EC7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4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2 балла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F54B41" w:rsidRPr="00937DBC" w:rsidTr="00D02EC7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5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плана производственного контроля (не более 1 балла)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F54B41" w:rsidRPr="00937DBC" w:rsidTr="00D02EC7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6.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характеристики на поставщика услуги (не более 3 баллов)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за каждую характеристику 1 балл, но не более 3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F54B41" w:rsidRPr="00937DBC" w:rsidTr="00D02EC7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7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столицы</w:t>
            </w:r>
            <w:proofErr w:type="gramEnd"/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где проводится конкурс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F54B41" w:rsidRPr="00937DBC" w:rsidRDefault="00F54B41" w:rsidP="00D02E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3 балла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</w:tbl>
    <w:p w:rsidR="00E272EA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F54B41" w:rsidRDefault="00F54B41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F54B41" w:rsidRDefault="00F54B41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F54B41" w:rsidRDefault="00F54B41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F54B41" w:rsidRDefault="00F54B41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AD3A33" w:rsidRPr="00AD3A33" w:rsidRDefault="00AD3A33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272EA" w:rsidRPr="000504C7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272EA" w:rsidRPr="000504C7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 </w:t>
            </w:r>
          </w:p>
        </w:tc>
      </w:tr>
    </w:tbl>
    <w:p w:rsidR="00E272EA" w:rsidRPr="000504C7" w:rsidRDefault="00E272EA" w:rsidP="00E272EA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Перечень приобретаемых товаров и услуг</w:t>
      </w:r>
    </w:p>
    <w:p w:rsidR="00E272EA" w:rsidRPr="000504C7" w:rsidRDefault="00E272EA" w:rsidP="00E272EA">
      <w:pPr>
        <w:shd w:val="clear" w:color="auto" w:fill="FFFFFF"/>
        <w:spacing w:after="36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Конкурс по</w:t>
      </w:r>
      <w:r w:rsidR="00BA1BCF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  <w:lang w:val="kk-KZ"/>
        </w:rPr>
        <w:t>Приобретению</w:t>
      </w:r>
      <w:r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</w:t>
      </w:r>
      <w:r w:rsidR="00BA1BCF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/>
        </w:rPr>
        <w:t>у</w:t>
      </w:r>
      <w:r w:rsidRPr="00790D2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слуги по </w:t>
      </w:r>
      <w:r w:rsidR="009A1A9C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/>
        </w:rPr>
        <w:t>доступу к интернету</w:t>
      </w:r>
      <w:r w:rsidRPr="00790D2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br/>
      </w:r>
      <w:r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     </w:t>
      </w:r>
    </w:p>
    <w:tbl>
      <w:tblPr>
        <w:tblW w:w="10213" w:type="dxa"/>
        <w:tblInd w:w="101" w:type="dxa"/>
        <w:tblLayout w:type="fixed"/>
        <w:tblLook w:val="04A0"/>
      </w:tblPr>
      <w:tblGrid>
        <w:gridCol w:w="388"/>
        <w:gridCol w:w="1386"/>
        <w:gridCol w:w="1210"/>
        <w:gridCol w:w="709"/>
        <w:gridCol w:w="709"/>
        <w:gridCol w:w="1134"/>
        <w:gridCol w:w="1134"/>
        <w:gridCol w:w="1134"/>
        <w:gridCol w:w="1134"/>
        <w:gridCol w:w="1275"/>
      </w:tblGrid>
      <w:tr w:rsidR="00E272EA" w:rsidRPr="000504C7" w:rsidTr="00452B94">
        <w:trPr>
          <w:trHeight w:val="36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лота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 (услуг)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Количество, объем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авансового платежа, %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выделенная для приобретения (по лоту №), тенге</w:t>
            </w:r>
          </w:p>
        </w:tc>
      </w:tr>
      <w:tr w:rsidR="00E272EA" w:rsidRPr="000504C7" w:rsidTr="00452B94">
        <w:trPr>
          <w:trHeight w:val="54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272EA" w:rsidRPr="000504C7" w:rsidTr="00452B94">
        <w:trPr>
          <w:trHeight w:val="30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E272EA" w:rsidRPr="000504C7" w:rsidTr="00452B94">
        <w:trPr>
          <w:trHeight w:val="48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72EA" w:rsidRPr="000504C7" w:rsidRDefault="00E272EA" w:rsidP="00452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"</w:t>
            </w: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Полудинский</w:t>
            </w:r>
            <w:proofErr w:type="spell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детский дом"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2EA" w:rsidRPr="00AD3A33" w:rsidRDefault="00E272EA" w:rsidP="00AD3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Услуги по </w:t>
            </w:r>
            <w:r w:rsidR="00AD3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доступу к интернету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2EA" w:rsidRPr="00AD3A33" w:rsidRDefault="00AD3A33" w:rsidP="0045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услуга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2EA" w:rsidRPr="00AD3A33" w:rsidRDefault="00AD3A33" w:rsidP="0045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2EA" w:rsidRPr="000504C7" w:rsidRDefault="00BA1BCF" w:rsidP="0045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Бесперебойный доступ к ресурсам интернета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2EA" w:rsidRPr="00AD3A33" w:rsidRDefault="00AD3A33" w:rsidP="0045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2EA" w:rsidRPr="000504C7" w:rsidRDefault="00E272EA" w:rsidP="00452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2EA" w:rsidRPr="000504C7" w:rsidRDefault="00AD3A33" w:rsidP="00AD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465116,07</w:t>
            </w:r>
            <w:r w:rsidR="00E272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без </w:t>
            </w:r>
            <w:r w:rsidR="00E272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а</w:t>
            </w:r>
            <w:r w:rsidR="00E272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НДС</w:t>
            </w:r>
          </w:p>
        </w:tc>
      </w:tr>
    </w:tbl>
    <w:p w:rsidR="00E272EA" w:rsidRPr="000504C7" w:rsidRDefault="00E272EA" w:rsidP="00E272EA">
      <w:pPr>
        <w:spacing w:after="0" w:line="240" w:lineRule="auto"/>
        <w:ind w:left="-284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96"/>
        <w:gridCol w:w="4829"/>
      </w:tblGrid>
      <w:tr w:rsidR="00E272EA" w:rsidRPr="000504C7" w:rsidTr="00452B94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Должность,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организатора конкурса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Юрий Афанасьевич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0504C7" w:rsidRDefault="00E272EA" w:rsidP="00452B9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Заказчика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___________________________________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</w:tbl>
    <w:p w:rsidR="00E272EA" w:rsidRPr="000504C7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* Полное описание и характеристика товаров (услуг) указывается в техническом задании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E272EA" w:rsidRPr="000504C7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Pr="000504C7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Pr="000504C7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Pr="000504C7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Pr="000504C7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E272EA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E272EA" w:rsidRPr="00534906" w:rsidRDefault="00E272EA" w:rsidP="00E272E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val="kk-KZ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E272EA" w:rsidRPr="00937DBC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937DBC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937DBC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  <w:tr w:rsidR="00E272EA" w:rsidRPr="00937DBC" w:rsidTr="00452B94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937DBC" w:rsidRDefault="00E272EA" w:rsidP="00452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E272EA" w:rsidRPr="00937DBC" w:rsidRDefault="00E272EA" w:rsidP="00452B9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E272EA" w:rsidRPr="00534906" w:rsidRDefault="00E272EA" w:rsidP="00E272EA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6"/>
          <w:szCs w:val="16"/>
          <w:lang w:val="kk-KZ"/>
        </w:rPr>
      </w:pPr>
    </w:p>
    <w:p w:rsidR="00662584" w:rsidRPr="00E272EA" w:rsidRDefault="00662584" w:rsidP="00E272EA">
      <w:pPr>
        <w:rPr>
          <w:szCs w:val="16"/>
          <w:lang w:val="kk-KZ"/>
        </w:rPr>
      </w:pPr>
    </w:p>
    <w:sectPr w:rsidR="00662584" w:rsidRPr="00E272EA" w:rsidSect="00FB6582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E76CE"/>
    <w:multiLevelType w:val="hybridMultilevel"/>
    <w:tmpl w:val="2BFA642E"/>
    <w:lvl w:ilvl="0" w:tplc="0419000F">
      <w:start w:val="1"/>
      <w:numFmt w:val="decimal"/>
      <w:lvlText w:val="%1."/>
      <w:lvlJc w:val="left"/>
      <w:pPr>
        <w:ind w:left="603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937DBC"/>
    <w:rsid w:val="00032518"/>
    <w:rsid w:val="000504C7"/>
    <w:rsid w:val="000613FB"/>
    <w:rsid w:val="0006224A"/>
    <w:rsid w:val="000C150A"/>
    <w:rsid w:val="000C49DE"/>
    <w:rsid w:val="000D2166"/>
    <w:rsid w:val="00187092"/>
    <w:rsid w:val="002E6319"/>
    <w:rsid w:val="003044F4"/>
    <w:rsid w:val="00370B8C"/>
    <w:rsid w:val="003A2068"/>
    <w:rsid w:val="00462656"/>
    <w:rsid w:val="00476B68"/>
    <w:rsid w:val="0048383B"/>
    <w:rsid w:val="00522DF5"/>
    <w:rsid w:val="00530EB0"/>
    <w:rsid w:val="005316AC"/>
    <w:rsid w:val="00534906"/>
    <w:rsid w:val="00561BA7"/>
    <w:rsid w:val="00566E51"/>
    <w:rsid w:val="005A65B2"/>
    <w:rsid w:val="0060400E"/>
    <w:rsid w:val="00662584"/>
    <w:rsid w:val="00800B24"/>
    <w:rsid w:val="008F1138"/>
    <w:rsid w:val="00912185"/>
    <w:rsid w:val="009273F9"/>
    <w:rsid w:val="00936CD9"/>
    <w:rsid w:val="00936D54"/>
    <w:rsid w:val="00937DBC"/>
    <w:rsid w:val="009A01A7"/>
    <w:rsid w:val="009A1A9C"/>
    <w:rsid w:val="009A75EA"/>
    <w:rsid w:val="009F2547"/>
    <w:rsid w:val="00AD3A33"/>
    <w:rsid w:val="00B43A76"/>
    <w:rsid w:val="00BA1BCF"/>
    <w:rsid w:val="00BA65CD"/>
    <w:rsid w:val="00CC4E8D"/>
    <w:rsid w:val="00E272EA"/>
    <w:rsid w:val="00E658A3"/>
    <w:rsid w:val="00EA2FD4"/>
    <w:rsid w:val="00EC0300"/>
    <w:rsid w:val="00F43362"/>
    <w:rsid w:val="00F54B41"/>
    <w:rsid w:val="00F57D24"/>
    <w:rsid w:val="00F74BF8"/>
    <w:rsid w:val="00FA76C3"/>
    <w:rsid w:val="00FB6582"/>
    <w:rsid w:val="00FB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9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mailto:DD_Poludino_SKO@mail.ru" TargetMode="External"/><Relationship Id="rId15" Type="http://schemas.openxmlformats.org/officeDocument/2006/relationships/hyperlink" Target="http://adilet.zan.kz/rus/docs/Z1500000434" TargetMode="Externa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7</Pages>
  <Words>2619</Words>
  <Characters>14932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2017-02-06T06:09:00Z</cp:lastPrinted>
  <dcterms:created xsi:type="dcterms:W3CDTF">2017-02-03T04:28:00Z</dcterms:created>
  <dcterms:modified xsi:type="dcterms:W3CDTF">2018-01-08T10:56:00Z</dcterms:modified>
</cp:coreProperties>
</file>